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240560538"/>
        <w:docPartObj>
          <w:docPartGallery w:val="Cover Pages"/>
          <w:docPartUnique/>
        </w:docPartObj>
      </w:sdtPr>
      <w:sdtEndPr>
        <w:rPr>
          <w:rFonts w:ascii="Arial" w:eastAsia="Arial" w:hAnsi="Arial" w:cs="Arial"/>
          <w:sz w:val="24"/>
          <w:szCs w:val="24"/>
        </w:rPr>
      </w:sdtEndPr>
      <w:sdtContent>
        <w:p w14:paraId="46F6481F" w14:textId="77777777" w:rsidR="00AD20AD" w:rsidRPr="00763A9A" w:rsidRDefault="00AD20AD">
          <w:pPr>
            <w:rPr>
              <w:lang w:val="en-GB"/>
            </w:rPr>
          </w:pPr>
          <w:r w:rsidRPr="00763A9A">
            <w:rPr>
              <w:noProof/>
              <w:lang w:val="en-GB" w:eastAsia="en-GB"/>
            </w:rPr>
            <w:drawing>
              <wp:anchor distT="0" distB="0" distL="114300" distR="114300" simplePos="0" relativeHeight="251659264" behindDoc="0" locked="0" layoutInCell="1" allowOverlap="1" wp14:anchorId="089B0835" wp14:editId="4B6ED6CB">
                <wp:simplePos x="0" y="0"/>
                <wp:positionH relativeFrom="margin">
                  <wp:align>center</wp:align>
                </wp:positionH>
                <wp:positionV relativeFrom="paragraph">
                  <wp:posOffset>0</wp:posOffset>
                </wp:positionV>
                <wp:extent cx="5248275" cy="1736090"/>
                <wp:effectExtent l="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8275" cy="1736090"/>
                        </a:xfrm>
                        <a:prstGeom prst="rect">
                          <a:avLst/>
                        </a:prstGeom>
                      </pic:spPr>
                    </pic:pic>
                  </a:graphicData>
                </a:graphic>
                <wp14:sizeRelH relativeFrom="page">
                  <wp14:pctWidth>0</wp14:pctWidth>
                </wp14:sizeRelH>
                <wp14:sizeRelV relativeFrom="page">
                  <wp14:pctHeight>0</wp14:pctHeight>
                </wp14:sizeRelV>
              </wp:anchor>
            </w:drawing>
          </w:r>
        </w:p>
        <w:p w14:paraId="7139AC7E" w14:textId="54C8465B" w:rsidR="00AD20AD" w:rsidRPr="00763A9A" w:rsidRDefault="00AD20AD">
          <w:pPr>
            <w:rPr>
              <w:lang w:val="en-GB"/>
            </w:rPr>
          </w:pPr>
        </w:p>
        <w:p w14:paraId="4C9B58CE" w14:textId="25A910A4" w:rsidR="00AD20AD" w:rsidRPr="00763A9A" w:rsidRDefault="00F07C8E" w:rsidP="00E55CF9">
          <w:pPr>
            <w:ind w:left="720"/>
            <w:rPr>
              <w:rFonts w:ascii="Arial" w:eastAsia="Arial" w:hAnsi="Arial" w:cs="Arial"/>
              <w:sz w:val="24"/>
              <w:szCs w:val="24"/>
              <w:lang w:val="en-GB"/>
            </w:rPr>
          </w:pPr>
          <w:r w:rsidRPr="00763A9A">
            <w:rPr>
              <w:noProof/>
              <w:lang w:val="en-GB" w:eastAsia="en-GB"/>
            </w:rPr>
            <w:drawing>
              <wp:anchor distT="0" distB="0" distL="114300" distR="114300" simplePos="0" relativeHeight="251658240" behindDoc="0" locked="0" layoutInCell="1" allowOverlap="1" wp14:anchorId="184886F8" wp14:editId="61F02537">
                <wp:simplePos x="0" y="0"/>
                <wp:positionH relativeFrom="margin">
                  <wp:align>center</wp:align>
                </wp:positionH>
                <wp:positionV relativeFrom="paragraph">
                  <wp:posOffset>309245</wp:posOffset>
                </wp:positionV>
                <wp:extent cx="5669915" cy="3664585"/>
                <wp:effectExtent l="0" t="0" r="698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CF51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9915" cy="3664585"/>
                        </a:xfrm>
                        <a:prstGeom prst="rect">
                          <a:avLst/>
                        </a:prstGeom>
                      </pic:spPr>
                    </pic:pic>
                  </a:graphicData>
                </a:graphic>
                <wp14:sizeRelH relativeFrom="page">
                  <wp14:pctWidth>0</wp14:pctWidth>
                </wp14:sizeRelH>
                <wp14:sizeRelV relativeFrom="page">
                  <wp14:pctHeight>0</wp14:pctHeight>
                </wp14:sizeRelV>
              </wp:anchor>
            </w:drawing>
          </w:r>
          <w:r w:rsidRPr="00763A9A">
            <w:rPr>
              <w:rFonts w:ascii="Arial" w:eastAsia="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1D88AEC2" wp14:editId="235CE868">
                    <wp:simplePos x="0" y="0"/>
                    <wp:positionH relativeFrom="margin">
                      <wp:align>center</wp:align>
                    </wp:positionH>
                    <wp:positionV relativeFrom="page">
                      <wp:posOffset>7750810</wp:posOffset>
                    </wp:positionV>
                    <wp:extent cx="5441950" cy="1502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502410"/>
                            </a:xfrm>
                            <a:prstGeom prst="rect">
                              <a:avLst/>
                            </a:prstGeom>
                            <a:noFill/>
                            <a:ln w="9525">
                              <a:noFill/>
                              <a:miter lim="800000"/>
                              <a:headEnd/>
                              <a:tailEnd/>
                            </a:ln>
                          </wps:spPr>
                          <wps:txbx>
                            <w:txbxContent>
                              <w:p w14:paraId="3FB823E4" w14:textId="77777777" w:rsidR="00702F0B" w:rsidRDefault="0031504F" w:rsidP="00506E39">
                                <w:pPr>
                                  <w:jc w:val="center"/>
                                  <w:rPr>
                                    <w:rFonts w:ascii="Arial" w:hAnsi="Arial" w:cs="Arial"/>
                                    <w:b/>
                                    <w:sz w:val="48"/>
                                    <w:szCs w:val="48"/>
                                  </w:rPr>
                                </w:pPr>
                                <w:r>
                                  <w:rPr>
                                    <w:rFonts w:ascii="Arial" w:hAnsi="Arial" w:cs="Arial"/>
                                    <w:b/>
                                    <w:sz w:val="48"/>
                                    <w:szCs w:val="48"/>
                                  </w:rPr>
                                  <w:t>FRONT OF HOUSE MANAGER</w:t>
                                </w:r>
                              </w:p>
                              <w:p w14:paraId="1645BD9E" w14:textId="77777777" w:rsidR="0031504F" w:rsidRPr="0049550F" w:rsidRDefault="0031504F" w:rsidP="00506E39">
                                <w:pPr>
                                  <w:jc w:val="center"/>
                                  <w:rPr>
                                    <w:rFonts w:ascii="Arial" w:hAnsi="Arial" w:cs="Arial"/>
                                    <w:b/>
                                    <w:sz w:val="48"/>
                                    <w:szCs w:val="48"/>
                                  </w:rPr>
                                </w:pPr>
                              </w:p>
                              <w:p w14:paraId="0C881D6F" w14:textId="77777777"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8AEC2" id="_x0000_t202" coordsize="21600,21600" o:spt="202" path="m,l,21600r21600,l21600,xe">
                    <v:stroke joinstyle="miter"/>
                    <v:path gradientshapeok="t" o:connecttype="rect"/>
                  </v:shapetype>
                  <v:shape id="Text Box 2" o:spid="_x0000_s1026" type="#_x0000_t202" style="position:absolute;left:0;text-align:left;margin-left:0;margin-top:610.3pt;width:428.5pt;height:118.3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" filled="f" stroked="f">
                    <v:textbox style="mso-fit-shape-to-text:t">
                      <w:txbxContent>
                        <w:p w14:paraId="3FB823E4" w14:textId="77777777" w:rsidR="00702F0B" w:rsidRDefault="0031504F" w:rsidP="00506E39">
                          <w:pPr>
                            <w:jc w:val="center"/>
                            <w:rPr>
                              <w:rFonts w:ascii="Arial" w:hAnsi="Arial" w:cs="Arial"/>
                              <w:b/>
                              <w:sz w:val="48"/>
                              <w:szCs w:val="48"/>
                            </w:rPr>
                          </w:pPr>
                          <w:r>
                            <w:rPr>
                              <w:rFonts w:ascii="Arial" w:hAnsi="Arial" w:cs="Arial"/>
                              <w:b/>
                              <w:sz w:val="48"/>
                              <w:szCs w:val="48"/>
                            </w:rPr>
                            <w:t>FRONT OF HOUSE MANAGER</w:t>
                          </w:r>
                        </w:p>
                        <w:p w14:paraId="1645BD9E" w14:textId="77777777" w:rsidR="0031504F" w:rsidRPr="0049550F" w:rsidRDefault="0031504F" w:rsidP="00506E39">
                          <w:pPr>
                            <w:jc w:val="center"/>
                            <w:rPr>
                              <w:rFonts w:ascii="Arial" w:hAnsi="Arial" w:cs="Arial"/>
                              <w:b/>
                              <w:sz w:val="48"/>
                              <w:szCs w:val="48"/>
                            </w:rPr>
                          </w:pPr>
                        </w:p>
                        <w:p w14:paraId="0C881D6F" w14:textId="77777777"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v:textbox>
                    <w10:wrap anchorx="margin" anchory="page"/>
                  </v:shape>
                </w:pict>
              </mc:Fallback>
            </mc:AlternateContent>
          </w:r>
          <w:r w:rsidRPr="00462730">
            <w:rPr>
              <w:rFonts w:ascii="Arial" w:hAnsi="Arial" w:cs="Arial"/>
              <w:b/>
              <w:noProof/>
              <w:lang w:eastAsia="en-GB"/>
            </w:rPr>
            <w:drawing>
              <wp:anchor distT="0" distB="0" distL="114300" distR="114300" simplePos="0" relativeHeight="251667456" behindDoc="0" locked="0" layoutInCell="1" allowOverlap="1" wp14:anchorId="38028C24" wp14:editId="305AA05E">
                <wp:simplePos x="0" y="0"/>
                <wp:positionH relativeFrom="column">
                  <wp:posOffset>4864100</wp:posOffset>
                </wp:positionH>
                <wp:positionV relativeFrom="paragraph">
                  <wp:posOffset>5934075</wp:posOffset>
                </wp:positionV>
                <wp:extent cx="1541145" cy="1002665"/>
                <wp:effectExtent l="0" t="0" r="1905" b="0"/>
                <wp:wrapSquare wrapText="bothSides"/>
                <wp:docPr id="2" name="Picture 2" descr="Image result for disability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mmitte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14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E39" w:rsidRPr="00763A9A">
            <w:rPr>
              <w:noProof/>
              <w:lang w:val="en-GB" w:eastAsia="en-GB"/>
            </w:rPr>
            <w:drawing>
              <wp:anchor distT="0" distB="0" distL="114300" distR="114300" simplePos="0" relativeHeight="251663360" behindDoc="0" locked="0" layoutInCell="1" allowOverlap="1" wp14:anchorId="2E9C4AE3" wp14:editId="76DEF16D">
                <wp:simplePos x="0" y="0"/>
                <wp:positionH relativeFrom="column">
                  <wp:posOffset>4262755</wp:posOffset>
                </wp:positionH>
                <wp:positionV relativeFrom="paragraph">
                  <wp:posOffset>7667625</wp:posOffset>
                </wp:positionV>
                <wp:extent cx="1531620" cy="737870"/>
                <wp:effectExtent l="0" t="0" r="0" b="5080"/>
                <wp:wrapNone/>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0AD" w:rsidRPr="00763A9A">
            <w:rPr>
              <w:rFonts w:ascii="Arial" w:eastAsia="Arial" w:hAnsi="Arial" w:cs="Arial"/>
              <w:sz w:val="24"/>
              <w:szCs w:val="24"/>
              <w:lang w:val="en-GB"/>
            </w:rPr>
            <w:br w:type="page"/>
          </w:r>
        </w:p>
      </w:sdtContent>
    </w:sdt>
    <w:p w14:paraId="7EAABA90" w14:textId="77777777" w:rsidR="007E60E1" w:rsidRPr="00763A9A" w:rsidRDefault="007E60E1" w:rsidP="00E55CF9">
      <w:pPr>
        <w:tabs>
          <w:tab w:val="left" w:pos="5994"/>
        </w:tabs>
        <w:ind w:left="720"/>
        <w:rPr>
          <w:rFonts w:ascii="Arial" w:eastAsia="Arial" w:hAnsi="Arial" w:cs="Arial"/>
          <w:sz w:val="24"/>
          <w:szCs w:val="24"/>
          <w:lang w:val="en-GB"/>
        </w:rPr>
        <w:sectPr w:rsidR="007E60E1" w:rsidRPr="00763A9A" w:rsidSect="00AD20AD">
          <w:headerReference w:type="default" r:id="rId12"/>
          <w:footerReference w:type="default" r:id="rId13"/>
          <w:pgSz w:w="11910" w:h="16840"/>
          <w:pgMar w:top="1580" w:right="1380" w:bottom="280" w:left="1340" w:header="720" w:footer="720" w:gutter="0"/>
          <w:pgNumType w:start="0"/>
          <w:cols w:space="720"/>
          <w:titlePg/>
          <w:docGrid w:linePitch="299"/>
        </w:sectPr>
      </w:pPr>
    </w:p>
    <w:p w14:paraId="76C41D72" w14:textId="77777777" w:rsidR="00667463" w:rsidRPr="00763A9A" w:rsidRDefault="00667463" w:rsidP="00667463">
      <w:pPr>
        <w:ind w:right="2038"/>
        <w:rPr>
          <w:rFonts w:ascii="Arial"/>
          <w:b/>
          <w:spacing w:val="-1"/>
          <w:sz w:val="28"/>
          <w:lang w:val="en-GB"/>
        </w:rPr>
      </w:pPr>
    </w:p>
    <w:p w14:paraId="5CAA976C" w14:textId="77777777" w:rsidR="00667463" w:rsidRPr="00763A9A" w:rsidRDefault="00667463" w:rsidP="00667463">
      <w:pPr>
        <w:ind w:right="2038"/>
        <w:rPr>
          <w:rFonts w:ascii="Arial"/>
          <w:b/>
          <w:spacing w:val="-1"/>
          <w:sz w:val="28"/>
          <w:lang w:val="en-GB"/>
        </w:rPr>
      </w:pPr>
    </w:p>
    <w:p w14:paraId="177FF190" w14:textId="77777777" w:rsidR="003B2359" w:rsidRPr="00763A9A" w:rsidRDefault="003B2359" w:rsidP="003B2359">
      <w:pPr>
        <w:pStyle w:val="Heading1"/>
        <w:ind w:left="2870" w:right="2892"/>
        <w:jc w:val="center"/>
        <w:rPr>
          <w:spacing w:val="-1"/>
          <w:lang w:val="en-GB"/>
        </w:rPr>
      </w:pPr>
    </w:p>
    <w:p w14:paraId="2262E74C" w14:textId="77777777" w:rsidR="00D547E1" w:rsidRDefault="00D547E1" w:rsidP="00D547E1">
      <w:pPr>
        <w:spacing w:line="276" w:lineRule="auto"/>
        <w:rPr>
          <w:rFonts w:ascii="Arial" w:hAnsi="Arial" w:cs="Arial"/>
        </w:rPr>
      </w:pPr>
    </w:p>
    <w:p w14:paraId="47501B1C" w14:textId="77777777" w:rsidR="00D547E1" w:rsidRPr="00435600" w:rsidRDefault="00D547E1" w:rsidP="00D547E1">
      <w:pPr>
        <w:spacing w:line="276" w:lineRule="auto"/>
        <w:rPr>
          <w:rFonts w:ascii="Arial" w:hAnsi="Arial" w:cs="Arial"/>
          <w:b/>
        </w:rPr>
      </w:pPr>
      <w:r w:rsidRPr="00587DD7">
        <w:rPr>
          <w:rFonts w:ascii="Arial" w:hAnsi="Arial" w:cs="Arial"/>
        </w:rPr>
        <w:t>Thank you for your interest in the post of</w:t>
      </w:r>
      <w:r>
        <w:rPr>
          <w:rFonts w:ascii="Arial" w:hAnsi="Arial" w:cs="Arial"/>
        </w:rPr>
        <w:t xml:space="preserve"> </w:t>
      </w:r>
      <w:r>
        <w:rPr>
          <w:rFonts w:ascii="Arial" w:hAnsi="Arial" w:cs="Arial"/>
          <w:b/>
        </w:rPr>
        <w:t>Front of House Manager</w:t>
      </w:r>
    </w:p>
    <w:p w14:paraId="672CEC78" w14:textId="77777777" w:rsidR="00D547E1" w:rsidRDefault="00D547E1" w:rsidP="00D547E1">
      <w:pPr>
        <w:spacing w:line="276" w:lineRule="auto"/>
        <w:rPr>
          <w:rFonts w:ascii="Arial" w:hAnsi="Arial" w:cs="Arial"/>
        </w:rPr>
      </w:pPr>
    </w:p>
    <w:p w14:paraId="417895A1" w14:textId="77777777" w:rsidR="00D547E1" w:rsidRPr="00C910E5" w:rsidRDefault="00D547E1" w:rsidP="00D547E1">
      <w:pPr>
        <w:spacing w:line="276" w:lineRule="auto"/>
        <w:rPr>
          <w:rFonts w:ascii="Arial" w:hAnsi="Arial" w:cs="Arial"/>
          <w:lang w:val="en-GB"/>
        </w:rPr>
      </w:pPr>
      <w:r w:rsidRPr="00C910E5">
        <w:rPr>
          <w:rFonts w:ascii="Arial" w:hAnsi="Arial" w:cs="Arial"/>
          <w:lang w:val="en-GB"/>
        </w:rPr>
        <w:t>In this pack you will find enclosed the following information:</w:t>
      </w:r>
    </w:p>
    <w:p w14:paraId="4A1119C1" w14:textId="77777777" w:rsidR="00D547E1" w:rsidRPr="00C910E5" w:rsidRDefault="00D547E1" w:rsidP="00D547E1">
      <w:pPr>
        <w:widowControl/>
        <w:numPr>
          <w:ilvl w:val="0"/>
          <w:numId w:val="21"/>
        </w:numPr>
        <w:spacing w:line="276" w:lineRule="auto"/>
        <w:rPr>
          <w:rFonts w:ascii="Arial" w:hAnsi="Arial" w:cs="Arial"/>
          <w:lang w:val="en-GB"/>
        </w:rPr>
      </w:pPr>
      <w:r w:rsidRPr="00C910E5">
        <w:rPr>
          <w:rFonts w:ascii="Arial" w:hAnsi="Arial" w:cs="Arial"/>
          <w:lang w:val="en-GB"/>
        </w:rPr>
        <w:t xml:space="preserve">Details about Oldham Coliseum </w:t>
      </w:r>
    </w:p>
    <w:p w14:paraId="0D15D9E8" w14:textId="77777777" w:rsidR="00D547E1" w:rsidRPr="00C910E5" w:rsidRDefault="00D547E1" w:rsidP="00D547E1">
      <w:pPr>
        <w:widowControl/>
        <w:numPr>
          <w:ilvl w:val="0"/>
          <w:numId w:val="21"/>
        </w:numPr>
        <w:spacing w:line="276" w:lineRule="auto"/>
        <w:rPr>
          <w:rFonts w:ascii="Arial" w:hAnsi="Arial" w:cs="Arial"/>
          <w:lang w:val="en-GB"/>
        </w:rPr>
      </w:pPr>
      <w:r w:rsidRPr="00C910E5">
        <w:rPr>
          <w:rFonts w:ascii="Arial" w:hAnsi="Arial" w:cs="Arial"/>
          <w:lang w:val="en-GB"/>
        </w:rPr>
        <w:t>Job Description and Person Specification</w:t>
      </w:r>
    </w:p>
    <w:p w14:paraId="1A555620" w14:textId="77777777" w:rsidR="00D547E1" w:rsidRPr="00587DD7" w:rsidRDefault="00D547E1" w:rsidP="00D547E1">
      <w:pPr>
        <w:spacing w:line="276" w:lineRule="auto"/>
        <w:rPr>
          <w:rFonts w:ascii="Arial" w:hAnsi="Arial" w:cs="Arial"/>
        </w:rPr>
      </w:pPr>
    </w:p>
    <w:p w14:paraId="56D5CFFB" w14:textId="72A20863" w:rsidR="00D547E1" w:rsidRDefault="00D547E1" w:rsidP="00D547E1">
      <w:pPr>
        <w:spacing w:line="276" w:lineRule="auto"/>
        <w:rPr>
          <w:rFonts w:ascii="Arial" w:hAnsi="Arial" w:cs="Arial"/>
        </w:rPr>
      </w:pPr>
      <w:r w:rsidRPr="00587DD7">
        <w:rPr>
          <w:rFonts w:ascii="Arial" w:hAnsi="Arial" w:cs="Arial"/>
        </w:rPr>
        <w:t xml:space="preserve">Please send the completed application form by </w:t>
      </w:r>
      <w:r>
        <w:rPr>
          <w:rFonts w:ascii="Arial" w:hAnsi="Arial" w:cs="Arial"/>
        </w:rPr>
        <w:t xml:space="preserve">email to: </w:t>
      </w:r>
      <w:r w:rsidRPr="009306FD">
        <w:rPr>
          <w:rFonts w:ascii="Arial" w:hAnsi="Arial" w:cs="Arial"/>
        </w:rPr>
        <w:t>recruitment@coliseum.org.uk</w:t>
      </w:r>
    </w:p>
    <w:p w14:paraId="6398BF86" w14:textId="77777777" w:rsidR="00D547E1" w:rsidRDefault="00D547E1" w:rsidP="00D547E1">
      <w:pPr>
        <w:spacing w:line="276" w:lineRule="auto"/>
        <w:rPr>
          <w:rFonts w:ascii="Arial" w:hAnsi="Arial" w:cs="Arial"/>
        </w:rPr>
      </w:pPr>
      <w:r>
        <w:rPr>
          <w:rFonts w:ascii="Arial" w:hAnsi="Arial" w:cs="Arial"/>
        </w:rPr>
        <w:t xml:space="preserve">Or by post to: </w:t>
      </w:r>
      <w:r>
        <w:rPr>
          <w:rFonts w:ascii="Arial" w:hAnsi="Arial" w:cs="Arial"/>
        </w:rPr>
        <w:tab/>
      </w:r>
      <w:r w:rsidRPr="00C80FEA">
        <w:rPr>
          <w:rFonts w:ascii="Arial" w:hAnsi="Arial" w:cs="Arial"/>
        </w:rPr>
        <w:t>Recruitment</w:t>
      </w:r>
      <w:r>
        <w:rPr>
          <w:rFonts w:ascii="Arial" w:hAnsi="Arial" w:cs="Arial"/>
        </w:rPr>
        <w:t xml:space="preserve"> </w:t>
      </w:r>
    </w:p>
    <w:p w14:paraId="75F874BB" w14:textId="77777777" w:rsidR="00D547E1" w:rsidRDefault="00D547E1" w:rsidP="00D547E1">
      <w:pPr>
        <w:spacing w:line="276" w:lineRule="auto"/>
        <w:rPr>
          <w:rFonts w:ascii="Arial" w:hAnsi="Arial" w:cs="Arial"/>
        </w:rPr>
      </w:pPr>
      <w:r>
        <w:rPr>
          <w:rFonts w:ascii="Arial" w:hAnsi="Arial" w:cs="Arial"/>
        </w:rPr>
        <w:t xml:space="preserve">                      </w:t>
      </w:r>
      <w:r>
        <w:rPr>
          <w:rFonts w:ascii="Arial" w:hAnsi="Arial" w:cs="Arial"/>
        </w:rPr>
        <w:tab/>
      </w:r>
      <w:r w:rsidRPr="00C80FEA">
        <w:rPr>
          <w:rFonts w:ascii="Arial" w:hAnsi="Arial" w:cs="Arial"/>
        </w:rPr>
        <w:t>Oldham Coliseum Theatre</w:t>
      </w:r>
    </w:p>
    <w:p w14:paraId="57A33034" w14:textId="0D4D7649" w:rsidR="00D547E1" w:rsidRPr="00C80FEA" w:rsidRDefault="00D547E1" w:rsidP="00D547E1">
      <w:pPr>
        <w:spacing w:line="276" w:lineRule="auto"/>
        <w:rPr>
          <w:rFonts w:ascii="Arial" w:hAnsi="Arial" w:cs="Arial"/>
        </w:rPr>
      </w:pPr>
      <w:r>
        <w:rPr>
          <w:rFonts w:ascii="Arial" w:hAnsi="Arial" w:cs="Arial"/>
        </w:rPr>
        <w:t xml:space="preserve">                       </w:t>
      </w:r>
      <w:r>
        <w:rPr>
          <w:rFonts w:ascii="Arial" w:hAnsi="Arial" w:cs="Arial"/>
        </w:rPr>
        <w:tab/>
      </w:r>
      <w:r w:rsidRPr="00C80FEA">
        <w:rPr>
          <w:rFonts w:ascii="Arial" w:hAnsi="Arial" w:cs="Arial"/>
        </w:rPr>
        <w:t>Fairbottom Street</w:t>
      </w:r>
    </w:p>
    <w:p w14:paraId="2A7D27EA" w14:textId="77777777" w:rsidR="00D547E1" w:rsidRDefault="00D547E1" w:rsidP="00D547E1">
      <w:pPr>
        <w:spacing w:line="276" w:lineRule="auto"/>
        <w:ind w:left="720" w:firstLine="720"/>
        <w:rPr>
          <w:rFonts w:ascii="Arial" w:hAnsi="Arial" w:cs="Arial"/>
        </w:rPr>
      </w:pPr>
      <w:r>
        <w:rPr>
          <w:rFonts w:ascii="Arial" w:hAnsi="Arial" w:cs="Arial"/>
        </w:rPr>
        <w:t xml:space="preserve">Oldham, </w:t>
      </w:r>
      <w:r w:rsidRPr="00C80FEA">
        <w:rPr>
          <w:rFonts w:ascii="Arial" w:hAnsi="Arial" w:cs="Arial"/>
        </w:rPr>
        <w:t>OL1 3SW</w:t>
      </w:r>
    </w:p>
    <w:p w14:paraId="1E70FA80" w14:textId="77777777" w:rsidR="00D547E1" w:rsidRDefault="00D547E1" w:rsidP="00D547E1">
      <w:pPr>
        <w:spacing w:line="276" w:lineRule="auto"/>
        <w:ind w:left="720" w:firstLine="720"/>
        <w:rPr>
          <w:rFonts w:ascii="Arial" w:hAnsi="Arial" w:cs="Arial"/>
        </w:rPr>
      </w:pPr>
    </w:p>
    <w:p w14:paraId="6F46C6B5" w14:textId="2CDADD19" w:rsidR="00D547E1" w:rsidRPr="00D547E1" w:rsidRDefault="00D547E1" w:rsidP="00D547E1">
      <w:pPr>
        <w:pStyle w:val="BodyText"/>
        <w:spacing w:line="276" w:lineRule="auto"/>
        <w:ind w:left="361"/>
        <w:rPr>
          <w:rFonts w:cs="Arial"/>
        </w:rPr>
      </w:pPr>
      <w:r w:rsidRPr="00D547E1">
        <w:rPr>
          <w:rFonts w:cs="Arial"/>
        </w:rPr>
        <w:t xml:space="preserve">The closing date is: </w:t>
      </w:r>
      <w:r w:rsidRPr="00D547E1">
        <w:rPr>
          <w:rFonts w:cs="Arial"/>
          <w:b/>
        </w:rPr>
        <w:t>10am, Monday 7 June 2021</w:t>
      </w:r>
    </w:p>
    <w:p w14:paraId="0941EF2A" w14:textId="7C6B19B0" w:rsidR="00D547E1" w:rsidRDefault="00D547E1" w:rsidP="00D547E1">
      <w:pPr>
        <w:pStyle w:val="BodyText"/>
        <w:spacing w:line="276" w:lineRule="auto"/>
        <w:ind w:left="361"/>
        <w:rPr>
          <w:rFonts w:cs="Arial"/>
          <w:b/>
        </w:rPr>
      </w:pPr>
      <w:r w:rsidRPr="00D547E1">
        <w:rPr>
          <w:rFonts w:cs="Arial"/>
        </w:rPr>
        <w:t xml:space="preserve">Interviews will be </w:t>
      </w:r>
      <w:proofErr w:type="gramStart"/>
      <w:r w:rsidRPr="00D547E1">
        <w:rPr>
          <w:rFonts w:cs="Arial"/>
        </w:rPr>
        <w:t>held:</w:t>
      </w:r>
      <w:proofErr w:type="gramEnd"/>
      <w:r w:rsidRPr="00D547E1">
        <w:rPr>
          <w:rFonts w:cs="Arial"/>
        </w:rPr>
        <w:t xml:space="preserve"> </w:t>
      </w:r>
      <w:r w:rsidRPr="00D547E1">
        <w:rPr>
          <w:rFonts w:cs="Arial"/>
          <w:b/>
        </w:rPr>
        <w:t>w/c 14 June 2021</w:t>
      </w:r>
    </w:p>
    <w:p w14:paraId="4180D6D4" w14:textId="77777777" w:rsidR="00D547E1" w:rsidRDefault="00D547E1" w:rsidP="00D547E1">
      <w:pPr>
        <w:pStyle w:val="BodyText"/>
        <w:spacing w:line="276" w:lineRule="auto"/>
        <w:rPr>
          <w:rFonts w:cs="Arial"/>
          <w:b/>
        </w:rPr>
      </w:pPr>
    </w:p>
    <w:p w14:paraId="06BE622E" w14:textId="6EFD818E" w:rsidR="00D547E1" w:rsidRDefault="00D547E1" w:rsidP="00D547E1">
      <w:pPr>
        <w:pStyle w:val="BodyText"/>
        <w:rPr>
          <w:rFonts w:cs="Arial"/>
          <w:b/>
        </w:rPr>
      </w:pPr>
      <w:r w:rsidRPr="00926E75">
        <w:rPr>
          <w:rFonts w:cs="Arial"/>
          <w:b/>
        </w:rPr>
        <w:t xml:space="preserve">Please note: We </w:t>
      </w:r>
      <w:proofErr w:type="gramStart"/>
      <w:r w:rsidRPr="00926E75">
        <w:rPr>
          <w:rFonts w:cs="Arial"/>
          <w:b/>
        </w:rPr>
        <w:t>don’t</w:t>
      </w:r>
      <w:proofErr w:type="gramEnd"/>
      <w:r w:rsidRPr="00926E75">
        <w:rPr>
          <w:rFonts w:cs="Arial"/>
          <w:b/>
        </w:rPr>
        <w:t xml:space="preserve"> accept CVs. Only applications made on the Coliseum application form will be considered for this role.</w:t>
      </w:r>
    </w:p>
    <w:p w14:paraId="50C9260C" w14:textId="77777777" w:rsidR="00D547E1" w:rsidRDefault="00D547E1" w:rsidP="00D547E1">
      <w:pPr>
        <w:pStyle w:val="BodyText"/>
        <w:spacing w:line="276" w:lineRule="auto"/>
        <w:rPr>
          <w:rFonts w:cs="Arial"/>
          <w:b/>
        </w:rPr>
      </w:pPr>
    </w:p>
    <w:p w14:paraId="4FC5820F" w14:textId="185CDC76" w:rsidR="00D547E1" w:rsidRPr="00926E75" w:rsidRDefault="00D547E1" w:rsidP="00D547E1">
      <w:pPr>
        <w:spacing w:line="276" w:lineRule="auto"/>
        <w:rPr>
          <w:rFonts w:ascii="Arial" w:hAnsi="Arial" w:cs="Arial"/>
        </w:rPr>
      </w:pPr>
      <w:r w:rsidRPr="00807D51">
        <w:rPr>
          <w:rFonts w:ascii="Arial" w:hAnsi="Arial" w:cs="Arial"/>
        </w:rPr>
        <w:t>Oldham Coliseum Theatre is an equal opportunities employer, dedicated to providing an inclusive and accessible experience for everyone who engages with the theatre. We are Disability Confident Committed. We encourage applications from people of all backgrounds in order to reflect the diversity of our work and communities. All appointments will be made on merit.</w:t>
      </w:r>
    </w:p>
    <w:p w14:paraId="671B6246" w14:textId="77777777" w:rsidR="00D547E1" w:rsidRDefault="00D547E1" w:rsidP="00D547E1">
      <w:pPr>
        <w:pStyle w:val="BodyText"/>
        <w:spacing w:line="276" w:lineRule="auto"/>
        <w:rPr>
          <w:rFonts w:cs="Arial"/>
          <w:b/>
        </w:rPr>
      </w:pPr>
    </w:p>
    <w:p w14:paraId="2095F5B1" w14:textId="77777777" w:rsidR="00D547E1" w:rsidRDefault="00D547E1" w:rsidP="00D547E1">
      <w:pPr>
        <w:pStyle w:val="BodyText"/>
        <w:spacing w:line="276" w:lineRule="auto"/>
        <w:ind w:left="0" w:firstLine="0"/>
        <w:rPr>
          <w:rFonts w:cs="Arial"/>
        </w:rPr>
      </w:pPr>
      <w:r w:rsidRPr="00587DD7">
        <w:rPr>
          <w:rFonts w:cs="Arial"/>
        </w:rPr>
        <w:t>If you would like to discuss any of this information</w:t>
      </w:r>
      <w:r>
        <w:rPr>
          <w:rFonts w:cs="Arial"/>
        </w:rPr>
        <w:t xml:space="preserve">, request a printed version, large print or dyslexia friendly application pack, please don’t hesitate to get in touch by emailing </w:t>
      </w:r>
      <w:hyperlink r:id="rId14" w:history="1">
        <w:r w:rsidRPr="00E66023">
          <w:rPr>
            <w:rStyle w:val="Hyperlink"/>
            <w:rFonts w:cs="Arial"/>
          </w:rPr>
          <w:t>recruitment@coliseum.org.uk</w:t>
        </w:r>
      </w:hyperlink>
      <w:r>
        <w:rPr>
          <w:rFonts w:cs="Arial"/>
        </w:rPr>
        <w:t xml:space="preserve">.  </w:t>
      </w:r>
    </w:p>
    <w:p w14:paraId="33FF4E1C" w14:textId="77777777" w:rsidR="00D547E1" w:rsidRDefault="00D547E1" w:rsidP="00D547E1">
      <w:pPr>
        <w:pStyle w:val="BodyText"/>
        <w:ind w:left="361"/>
        <w:rPr>
          <w:rFonts w:cs="Arial"/>
          <w:b/>
        </w:rPr>
      </w:pPr>
    </w:p>
    <w:p w14:paraId="64645499" w14:textId="6FE4EAFA" w:rsidR="00D547E1" w:rsidRDefault="00D547E1" w:rsidP="00D547E1">
      <w:pPr>
        <w:pStyle w:val="BodyText"/>
        <w:spacing w:line="276" w:lineRule="auto"/>
        <w:ind w:left="361"/>
        <w:rPr>
          <w:rFonts w:cs="Arial"/>
        </w:rPr>
      </w:pPr>
      <w:r>
        <w:rPr>
          <w:rFonts w:cs="Arial"/>
        </w:rPr>
        <w:t>Best wishes</w:t>
      </w:r>
    </w:p>
    <w:p w14:paraId="780E55E8" w14:textId="77777777" w:rsidR="00D547E1" w:rsidRPr="00587DD7" w:rsidRDefault="00D547E1" w:rsidP="00D547E1">
      <w:pPr>
        <w:pStyle w:val="BodyText"/>
        <w:spacing w:line="276" w:lineRule="auto"/>
        <w:ind w:left="361"/>
        <w:rPr>
          <w:rFonts w:cs="Arial"/>
        </w:rPr>
      </w:pPr>
    </w:p>
    <w:p w14:paraId="5902ADCD" w14:textId="77777777" w:rsidR="00D547E1" w:rsidRDefault="00D547E1" w:rsidP="00D547E1">
      <w:pPr>
        <w:pStyle w:val="BodyText"/>
        <w:spacing w:line="276" w:lineRule="auto"/>
        <w:rPr>
          <w:rFonts w:cs="Arial"/>
        </w:rPr>
      </w:pPr>
    </w:p>
    <w:p w14:paraId="56D26983" w14:textId="77777777" w:rsidR="00D547E1" w:rsidRPr="00587DD7" w:rsidRDefault="00D547E1" w:rsidP="00D547E1">
      <w:pPr>
        <w:pStyle w:val="BodyText"/>
        <w:spacing w:line="276" w:lineRule="auto"/>
        <w:rPr>
          <w:rFonts w:cs="Arial"/>
        </w:rPr>
      </w:pPr>
    </w:p>
    <w:p w14:paraId="6126B0D6" w14:textId="77777777" w:rsidR="00D547E1" w:rsidRDefault="00D547E1" w:rsidP="00D547E1">
      <w:pPr>
        <w:spacing w:line="276" w:lineRule="auto"/>
        <w:rPr>
          <w:rFonts w:ascii="Arial" w:hAnsi="Arial" w:cs="Arial"/>
          <w:b/>
        </w:rPr>
      </w:pPr>
      <w:r>
        <w:rPr>
          <w:rFonts w:ascii="Arial" w:hAnsi="Arial" w:cs="Arial"/>
          <w:b/>
        </w:rPr>
        <w:t>Susan Wildman</w:t>
      </w:r>
    </w:p>
    <w:p w14:paraId="245AF150" w14:textId="0610CD48" w:rsidR="00D547E1" w:rsidRPr="00926E75" w:rsidRDefault="00D547E1" w:rsidP="00D547E1">
      <w:pPr>
        <w:spacing w:line="276" w:lineRule="auto"/>
        <w:rPr>
          <w:rFonts w:ascii="Arial" w:hAnsi="Arial" w:cs="Arial"/>
          <w:b/>
        </w:rPr>
      </w:pPr>
      <w:r w:rsidRPr="00462730">
        <w:rPr>
          <w:rFonts w:ascii="Arial" w:hAnsi="Arial" w:cs="Arial"/>
          <w:b/>
          <w:noProof/>
          <w:lang w:eastAsia="en-GB"/>
        </w:rPr>
        <w:drawing>
          <wp:anchor distT="0" distB="0" distL="114300" distR="114300" simplePos="0" relativeHeight="251665408" behindDoc="0" locked="0" layoutInCell="1" allowOverlap="1" wp14:anchorId="7B31D795" wp14:editId="42287A6C">
            <wp:simplePos x="0" y="0"/>
            <wp:positionH relativeFrom="column">
              <wp:posOffset>4760595</wp:posOffset>
            </wp:positionH>
            <wp:positionV relativeFrom="paragraph">
              <wp:posOffset>90170</wp:posOffset>
            </wp:positionV>
            <wp:extent cx="1541145" cy="1002665"/>
            <wp:effectExtent l="0" t="0" r="1905" b="0"/>
            <wp:wrapSquare wrapText="bothSides"/>
            <wp:docPr id="1" name="Picture 1" descr="Image result for disability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mmitte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14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730">
        <w:rPr>
          <w:rFonts w:ascii="Arial" w:hAnsi="Arial" w:cs="Arial"/>
          <w:b/>
        </w:rPr>
        <w:t xml:space="preserve">Chief Executive </w:t>
      </w:r>
    </w:p>
    <w:p w14:paraId="4FE84F4C" w14:textId="77777777" w:rsidR="00D547E1" w:rsidRPr="001F250C" w:rsidRDefault="00D547E1" w:rsidP="00D547E1">
      <w:pPr>
        <w:rPr>
          <w:rFonts w:ascii="Calibri" w:hAnsi="Calibri" w:cs="Calibri"/>
        </w:rPr>
      </w:pPr>
    </w:p>
    <w:p w14:paraId="1E36EA28" w14:textId="77777777" w:rsidR="00D547E1" w:rsidRDefault="00D547E1" w:rsidP="003B2359">
      <w:pPr>
        <w:pStyle w:val="Heading1"/>
        <w:ind w:left="2870" w:right="2892"/>
        <w:jc w:val="center"/>
        <w:rPr>
          <w:spacing w:val="-1"/>
          <w:lang w:val="en-GB"/>
        </w:rPr>
      </w:pPr>
    </w:p>
    <w:p w14:paraId="3BC1C850" w14:textId="77777777" w:rsidR="00D547E1" w:rsidRDefault="00D547E1" w:rsidP="003B2359">
      <w:pPr>
        <w:pStyle w:val="Heading1"/>
        <w:ind w:left="2870" w:right="2892"/>
        <w:jc w:val="center"/>
        <w:rPr>
          <w:spacing w:val="-1"/>
          <w:lang w:val="en-GB"/>
        </w:rPr>
      </w:pPr>
    </w:p>
    <w:p w14:paraId="142E7F5B" w14:textId="77777777" w:rsidR="00D547E1" w:rsidRDefault="00D547E1">
      <w:pPr>
        <w:rPr>
          <w:rFonts w:ascii="Arial" w:eastAsia="Arial" w:hAnsi="Arial"/>
          <w:b/>
          <w:bCs/>
          <w:spacing w:val="-1"/>
          <w:sz w:val="28"/>
          <w:szCs w:val="28"/>
          <w:lang w:val="en-GB"/>
        </w:rPr>
      </w:pPr>
      <w:r>
        <w:rPr>
          <w:spacing w:val="-1"/>
          <w:lang w:val="en-GB"/>
        </w:rPr>
        <w:br w:type="page"/>
      </w:r>
    </w:p>
    <w:p w14:paraId="56D874D0" w14:textId="77777777" w:rsidR="00D547E1" w:rsidRDefault="00D547E1" w:rsidP="003B2359">
      <w:pPr>
        <w:pStyle w:val="Heading1"/>
        <w:ind w:left="2870" w:right="2892"/>
        <w:jc w:val="center"/>
        <w:rPr>
          <w:spacing w:val="-1"/>
          <w:lang w:val="en-GB"/>
        </w:rPr>
      </w:pPr>
    </w:p>
    <w:p w14:paraId="49063697" w14:textId="77777777" w:rsidR="00D547E1" w:rsidRDefault="00D547E1" w:rsidP="003B2359">
      <w:pPr>
        <w:pStyle w:val="Heading1"/>
        <w:ind w:left="2870" w:right="2892"/>
        <w:jc w:val="center"/>
        <w:rPr>
          <w:spacing w:val="-1"/>
          <w:lang w:val="en-GB"/>
        </w:rPr>
      </w:pPr>
    </w:p>
    <w:p w14:paraId="0E690F55" w14:textId="77777777" w:rsidR="00D547E1" w:rsidRDefault="00D547E1" w:rsidP="003B2359">
      <w:pPr>
        <w:pStyle w:val="Heading1"/>
        <w:ind w:left="2870" w:right="2892"/>
        <w:jc w:val="center"/>
        <w:rPr>
          <w:spacing w:val="-1"/>
          <w:lang w:val="en-GB"/>
        </w:rPr>
      </w:pPr>
    </w:p>
    <w:p w14:paraId="6F7DE680" w14:textId="77777777" w:rsidR="00D547E1" w:rsidRDefault="00D547E1" w:rsidP="003B2359">
      <w:pPr>
        <w:pStyle w:val="Heading1"/>
        <w:ind w:left="2870" w:right="2892"/>
        <w:jc w:val="center"/>
        <w:rPr>
          <w:spacing w:val="-1"/>
          <w:lang w:val="en-GB"/>
        </w:rPr>
      </w:pPr>
    </w:p>
    <w:p w14:paraId="4C00A64C" w14:textId="77777777" w:rsidR="003B2359" w:rsidRPr="00763A9A" w:rsidRDefault="003B2359" w:rsidP="003B2359">
      <w:pPr>
        <w:pStyle w:val="Heading1"/>
        <w:ind w:left="2870" w:right="2892"/>
        <w:jc w:val="center"/>
        <w:rPr>
          <w:b w:val="0"/>
          <w:bCs w:val="0"/>
          <w:lang w:val="en-GB"/>
        </w:rPr>
      </w:pPr>
      <w:r w:rsidRPr="00763A9A">
        <w:rPr>
          <w:spacing w:val="-1"/>
          <w:lang w:val="en-GB"/>
        </w:rPr>
        <w:t>Context</w:t>
      </w:r>
    </w:p>
    <w:p w14:paraId="4FF89DBB" w14:textId="77777777" w:rsidR="003B2359" w:rsidRPr="00763A9A" w:rsidRDefault="003B2359" w:rsidP="003B2359">
      <w:pPr>
        <w:rPr>
          <w:rFonts w:ascii="Arial" w:eastAsia="Arial" w:hAnsi="Arial" w:cs="Arial"/>
          <w:sz w:val="27"/>
          <w:szCs w:val="27"/>
          <w:lang w:val="en-GB"/>
        </w:rPr>
      </w:pPr>
    </w:p>
    <w:p w14:paraId="0FC7ECE6" w14:textId="77777777" w:rsidR="003B2359" w:rsidRPr="00763A9A" w:rsidRDefault="003B2359" w:rsidP="009C56B7">
      <w:pPr>
        <w:spacing w:line="276" w:lineRule="auto"/>
        <w:rPr>
          <w:rFonts w:ascii="Arial" w:hAnsi="Arial" w:cs="Arial"/>
          <w:sz w:val="24"/>
          <w:szCs w:val="24"/>
          <w:lang w:val="en-GB"/>
        </w:rPr>
      </w:pPr>
      <w:r w:rsidRPr="00763A9A">
        <w:rPr>
          <w:rFonts w:ascii="Arial" w:hAnsi="Arial" w:cs="Arial"/>
          <w:sz w:val="24"/>
          <w:szCs w:val="24"/>
          <w:lang w:val="en-GB"/>
        </w:rPr>
        <w:t xml:space="preserve">Oldham Coliseum Theatre is the cultural focus of our community, providing a diverse and exciting programme for everyone through the main theatre, studio and the integral learning and engagement programme. </w:t>
      </w:r>
      <w:r w:rsidR="002814DB" w:rsidRPr="00763A9A">
        <w:rPr>
          <w:rFonts w:ascii="Arial" w:hAnsi="Arial" w:cs="Arial"/>
          <w:sz w:val="24"/>
          <w:szCs w:val="24"/>
          <w:lang w:val="en-GB"/>
        </w:rPr>
        <w:t xml:space="preserve"> The theatre is one of Arts Council England’s National Portfolio Organisations. </w:t>
      </w:r>
    </w:p>
    <w:p w14:paraId="03D7DE7E" w14:textId="77777777" w:rsidR="003B2359" w:rsidRPr="00763A9A" w:rsidRDefault="003B2359" w:rsidP="003B2359">
      <w:pPr>
        <w:rPr>
          <w:rFonts w:ascii="Arial" w:hAnsi="Arial"/>
          <w:b/>
          <w:sz w:val="24"/>
          <w:lang w:val="en-GB"/>
        </w:rPr>
      </w:pPr>
    </w:p>
    <w:p w14:paraId="0B7F3E53" w14:textId="77777777" w:rsidR="003B2359" w:rsidRPr="00763A9A" w:rsidRDefault="003B2359" w:rsidP="003B2359">
      <w:pPr>
        <w:pStyle w:val="Default"/>
        <w:spacing w:line="276" w:lineRule="auto"/>
        <w:jc w:val="center"/>
        <w:rPr>
          <w:rFonts w:ascii="Arial" w:hAnsi="Arial"/>
          <w:b/>
          <w:bCs/>
          <w:sz w:val="28"/>
        </w:rPr>
      </w:pPr>
      <w:r w:rsidRPr="00763A9A">
        <w:rPr>
          <w:rFonts w:ascii="Arial" w:hAnsi="Arial"/>
          <w:b/>
          <w:bCs/>
          <w:sz w:val="28"/>
        </w:rPr>
        <w:t>Productions</w:t>
      </w:r>
    </w:p>
    <w:p w14:paraId="2B86B29F" w14:textId="77777777" w:rsidR="003B2359" w:rsidRPr="00763A9A" w:rsidRDefault="003B2359" w:rsidP="009C56B7">
      <w:pPr>
        <w:spacing w:line="276" w:lineRule="auto"/>
        <w:rPr>
          <w:rFonts w:ascii="Arial" w:hAnsi="Arial" w:cs="Arial"/>
          <w:sz w:val="24"/>
          <w:szCs w:val="24"/>
          <w:lang w:val="en-GB"/>
        </w:rPr>
      </w:pPr>
      <w:r w:rsidRPr="00763A9A">
        <w:rPr>
          <w:rFonts w:ascii="Arial" w:hAnsi="Arial" w:cs="Arial"/>
          <w:sz w:val="24"/>
          <w:szCs w:val="24"/>
          <w:lang w:val="en-GB"/>
        </w:rPr>
        <w:t>Our goal is to produce high</w:t>
      </w:r>
      <w:r w:rsidR="002814DB" w:rsidRPr="00763A9A">
        <w:rPr>
          <w:rFonts w:ascii="Arial" w:hAnsi="Arial" w:cs="Arial"/>
          <w:sz w:val="24"/>
          <w:szCs w:val="24"/>
          <w:lang w:val="en-GB"/>
        </w:rPr>
        <w:t>-</w:t>
      </w:r>
      <w:r w:rsidRPr="00763A9A">
        <w:rPr>
          <w:rFonts w:ascii="Arial" w:hAnsi="Arial" w:cs="Arial"/>
          <w:sz w:val="24"/>
          <w:szCs w:val="24"/>
          <w:lang w:val="en-GB"/>
        </w:rPr>
        <w:t xml:space="preserve">class theatre that is made in Oldham for and with the people of Oldham, ensuring that the Coliseum is a focus for the cultural life of the town and that the organisation is embedded in its community. </w:t>
      </w:r>
    </w:p>
    <w:p w14:paraId="697F47A4" w14:textId="77777777" w:rsidR="003B2359" w:rsidRPr="00763A9A" w:rsidRDefault="003B2359" w:rsidP="009C56B7">
      <w:pPr>
        <w:spacing w:line="276" w:lineRule="auto"/>
        <w:rPr>
          <w:rFonts w:ascii="Arial" w:hAnsi="Arial" w:cs="Arial"/>
          <w:sz w:val="24"/>
          <w:szCs w:val="24"/>
          <w:lang w:val="en-GB"/>
        </w:rPr>
      </w:pPr>
    </w:p>
    <w:p w14:paraId="52EC3C2A" w14:textId="77777777" w:rsidR="003B2359" w:rsidRPr="00763A9A" w:rsidRDefault="003B2359" w:rsidP="009C56B7">
      <w:pPr>
        <w:spacing w:line="276" w:lineRule="auto"/>
        <w:rPr>
          <w:rFonts w:ascii="Arial" w:hAnsi="Arial" w:cs="Arial"/>
          <w:sz w:val="24"/>
          <w:szCs w:val="24"/>
          <w:lang w:val="en-GB"/>
        </w:rPr>
      </w:pPr>
      <w:r w:rsidRPr="00763A9A">
        <w:rPr>
          <w:rFonts w:ascii="Arial" w:hAnsi="Arial" w:cs="Arial"/>
          <w:sz w:val="24"/>
          <w:szCs w:val="24"/>
          <w:lang w:val="en-GB"/>
        </w:rPr>
        <w:t xml:space="preserve">We produce a rich mix of dramas, comedies, musicals, adaptations and modern classics, as well as a hugely popular traditional pantomime. We have a commitment to developing new plays and supporting emerging and established playwrights. The Company has developed its contribution to the national touring circuit as well as making theatre from around the country available to the North West. </w:t>
      </w:r>
    </w:p>
    <w:p w14:paraId="4BCCEC14" w14:textId="77777777" w:rsidR="003B2359" w:rsidRPr="00763A9A" w:rsidRDefault="003B2359" w:rsidP="009C56B7">
      <w:pPr>
        <w:spacing w:line="276" w:lineRule="auto"/>
        <w:rPr>
          <w:rFonts w:ascii="Arial" w:hAnsi="Arial" w:cs="Arial"/>
          <w:sz w:val="24"/>
          <w:szCs w:val="24"/>
          <w:lang w:val="en-GB"/>
        </w:rPr>
      </w:pPr>
    </w:p>
    <w:p w14:paraId="0F89866C" w14:textId="77777777" w:rsidR="003B2359" w:rsidRPr="00763A9A" w:rsidRDefault="003B2359" w:rsidP="009C56B7">
      <w:pPr>
        <w:spacing w:line="276" w:lineRule="auto"/>
        <w:rPr>
          <w:rFonts w:ascii="Arial" w:hAnsi="Arial" w:cs="Arial"/>
          <w:sz w:val="24"/>
          <w:szCs w:val="24"/>
          <w:lang w:val="en-GB"/>
        </w:rPr>
      </w:pPr>
      <w:r w:rsidRPr="00763A9A">
        <w:rPr>
          <w:rFonts w:ascii="Arial" w:hAnsi="Arial" w:cs="Arial"/>
          <w:sz w:val="24"/>
          <w:szCs w:val="24"/>
          <w:lang w:val="en-GB"/>
        </w:rPr>
        <w:t>The programme features a range of visiting work both on the main stage and in the studio, providing our audiences with everything from new work in its early stages to nationally</w:t>
      </w:r>
      <w:r w:rsidR="002814DB" w:rsidRPr="00763A9A">
        <w:rPr>
          <w:rFonts w:ascii="Arial" w:hAnsi="Arial" w:cs="Arial"/>
          <w:sz w:val="24"/>
          <w:szCs w:val="24"/>
          <w:lang w:val="en-GB"/>
        </w:rPr>
        <w:t>-</w:t>
      </w:r>
      <w:r w:rsidRPr="00763A9A">
        <w:rPr>
          <w:rFonts w:ascii="Arial" w:hAnsi="Arial" w:cs="Arial"/>
          <w:sz w:val="24"/>
          <w:szCs w:val="24"/>
          <w:lang w:val="en-GB"/>
        </w:rPr>
        <w:t>renowned productions.</w:t>
      </w:r>
    </w:p>
    <w:p w14:paraId="29F697D4" w14:textId="77777777" w:rsidR="003B2359" w:rsidRPr="00763A9A" w:rsidRDefault="003B2359" w:rsidP="009C56B7">
      <w:pPr>
        <w:spacing w:line="276" w:lineRule="auto"/>
        <w:rPr>
          <w:rFonts w:ascii="Arial" w:hAnsi="Arial" w:cs="Arial"/>
          <w:sz w:val="24"/>
          <w:szCs w:val="24"/>
          <w:lang w:val="en-GB"/>
        </w:rPr>
      </w:pPr>
    </w:p>
    <w:p w14:paraId="742B7B80" w14:textId="77777777" w:rsidR="003B2359" w:rsidRPr="00763A9A" w:rsidRDefault="003B2359" w:rsidP="009C56B7">
      <w:pPr>
        <w:spacing w:line="276" w:lineRule="auto"/>
        <w:rPr>
          <w:rFonts w:ascii="Arial" w:hAnsi="Arial" w:cs="Arial"/>
          <w:sz w:val="24"/>
          <w:szCs w:val="24"/>
          <w:lang w:val="en-GB"/>
        </w:rPr>
      </w:pPr>
      <w:r w:rsidRPr="00763A9A">
        <w:rPr>
          <w:rFonts w:ascii="Arial" w:hAnsi="Arial" w:cs="Arial"/>
          <w:sz w:val="24"/>
          <w:szCs w:val="24"/>
          <w:lang w:val="en-GB"/>
        </w:rPr>
        <w:t xml:space="preserve">In addition to the main auditorium, the Coliseum has a small studio theatre. The studio programme features a variety of new writing, visiting companies, rehearsed readings and small scale youth theatre productions and is rapidly becoming a recognised destination for emerging artists. </w:t>
      </w:r>
    </w:p>
    <w:p w14:paraId="432DD563" w14:textId="77777777" w:rsidR="003B2359" w:rsidRPr="00763A9A" w:rsidRDefault="003B2359" w:rsidP="003B2359">
      <w:pPr>
        <w:pStyle w:val="Heading2"/>
        <w:ind w:left="2874" w:right="2892"/>
        <w:jc w:val="center"/>
        <w:rPr>
          <w:spacing w:val="-1"/>
          <w:lang w:val="en-GB"/>
        </w:rPr>
      </w:pPr>
    </w:p>
    <w:p w14:paraId="5060026B" w14:textId="77777777" w:rsidR="004A6206" w:rsidRPr="00763A9A" w:rsidRDefault="004A6206" w:rsidP="004A6206">
      <w:pPr>
        <w:pStyle w:val="Heading2"/>
        <w:ind w:right="2892"/>
        <w:rPr>
          <w:spacing w:val="-1"/>
          <w:sz w:val="28"/>
          <w:lang w:val="en-GB"/>
        </w:rPr>
      </w:pPr>
    </w:p>
    <w:p w14:paraId="0E499957" w14:textId="77777777" w:rsidR="003B2359" w:rsidRPr="00763A9A" w:rsidRDefault="003B2359" w:rsidP="004A6206">
      <w:pPr>
        <w:pStyle w:val="Heading2"/>
        <w:ind w:left="2160" w:right="2892"/>
        <w:jc w:val="center"/>
        <w:rPr>
          <w:spacing w:val="-1"/>
          <w:sz w:val="28"/>
          <w:lang w:val="en-GB"/>
        </w:rPr>
      </w:pPr>
      <w:r w:rsidRPr="00763A9A">
        <w:rPr>
          <w:spacing w:val="-1"/>
          <w:sz w:val="28"/>
          <w:lang w:val="en-GB"/>
        </w:rPr>
        <w:t>Learning</w:t>
      </w:r>
      <w:r w:rsidRPr="00763A9A">
        <w:rPr>
          <w:spacing w:val="1"/>
          <w:sz w:val="28"/>
          <w:lang w:val="en-GB"/>
        </w:rPr>
        <w:t xml:space="preserve"> </w:t>
      </w:r>
      <w:r w:rsidRPr="00763A9A">
        <w:rPr>
          <w:spacing w:val="-1"/>
          <w:sz w:val="28"/>
          <w:lang w:val="en-GB"/>
        </w:rPr>
        <w:t>and</w:t>
      </w:r>
      <w:r w:rsidRPr="00763A9A">
        <w:rPr>
          <w:spacing w:val="1"/>
          <w:sz w:val="28"/>
          <w:lang w:val="en-GB"/>
        </w:rPr>
        <w:t xml:space="preserve"> </w:t>
      </w:r>
      <w:r w:rsidRPr="00763A9A">
        <w:rPr>
          <w:spacing w:val="-1"/>
          <w:sz w:val="28"/>
          <w:lang w:val="en-GB"/>
        </w:rPr>
        <w:t>Engagement</w:t>
      </w:r>
    </w:p>
    <w:p w14:paraId="388C699C" w14:textId="77777777" w:rsidR="004A6206" w:rsidRPr="00763A9A" w:rsidRDefault="004A6206" w:rsidP="004A6206">
      <w:pPr>
        <w:pStyle w:val="Heading2"/>
        <w:ind w:left="2160" w:right="2892"/>
        <w:jc w:val="center"/>
        <w:rPr>
          <w:b w:val="0"/>
          <w:bCs w:val="0"/>
          <w:sz w:val="28"/>
          <w:lang w:val="en-GB"/>
        </w:rPr>
      </w:pPr>
    </w:p>
    <w:p w14:paraId="7DBC58B0" w14:textId="77777777" w:rsidR="003B2359" w:rsidRPr="00763A9A" w:rsidRDefault="003B2359" w:rsidP="009C56B7">
      <w:pPr>
        <w:spacing w:line="276" w:lineRule="auto"/>
        <w:rPr>
          <w:rFonts w:ascii="Arial" w:hAnsi="Arial" w:cs="Arial"/>
          <w:sz w:val="24"/>
          <w:szCs w:val="24"/>
          <w:lang w:val="en-GB"/>
        </w:rPr>
      </w:pPr>
      <w:r w:rsidRPr="00763A9A">
        <w:rPr>
          <w:rFonts w:ascii="Arial" w:hAnsi="Arial" w:cs="Arial"/>
          <w:sz w:val="24"/>
          <w:szCs w:val="24"/>
          <w:lang w:val="en-GB"/>
        </w:rPr>
        <w:t>The Coliseum’s programme of Learning and Engagement activity reaches across Oldham and beyond. Young and old</w:t>
      </w:r>
      <w:r w:rsidR="002814DB" w:rsidRPr="00763A9A">
        <w:rPr>
          <w:rFonts w:ascii="Arial" w:hAnsi="Arial" w:cs="Arial"/>
          <w:sz w:val="24"/>
          <w:szCs w:val="24"/>
          <w:lang w:val="en-GB"/>
        </w:rPr>
        <w:t>er</w:t>
      </w:r>
      <w:r w:rsidRPr="00763A9A">
        <w:rPr>
          <w:rFonts w:ascii="Arial" w:hAnsi="Arial" w:cs="Arial"/>
          <w:sz w:val="24"/>
          <w:szCs w:val="24"/>
          <w:lang w:val="en-GB"/>
        </w:rPr>
        <w:t xml:space="preserve"> people alike are encourage</w:t>
      </w:r>
      <w:r w:rsidR="002814DB" w:rsidRPr="00763A9A">
        <w:rPr>
          <w:rFonts w:ascii="Arial" w:hAnsi="Arial" w:cs="Arial"/>
          <w:sz w:val="24"/>
          <w:szCs w:val="24"/>
          <w:lang w:val="en-GB"/>
        </w:rPr>
        <w:t>d</w:t>
      </w:r>
      <w:r w:rsidRPr="00763A9A">
        <w:rPr>
          <w:rFonts w:ascii="Arial" w:hAnsi="Arial" w:cs="Arial"/>
          <w:sz w:val="24"/>
          <w:szCs w:val="24"/>
          <w:lang w:val="en-GB"/>
        </w:rPr>
        <w:t xml:space="preserve"> to embark on artistic journeys, developing and sharing creative skills.</w:t>
      </w:r>
    </w:p>
    <w:p w14:paraId="3DA36208" w14:textId="77777777" w:rsidR="003B2359" w:rsidRPr="00763A9A" w:rsidRDefault="003B2359" w:rsidP="009C56B7">
      <w:pPr>
        <w:spacing w:line="276" w:lineRule="auto"/>
        <w:rPr>
          <w:rFonts w:ascii="Arial" w:hAnsi="Arial" w:cs="Arial"/>
          <w:sz w:val="24"/>
          <w:szCs w:val="24"/>
          <w:lang w:val="en-GB"/>
        </w:rPr>
      </w:pPr>
    </w:p>
    <w:p w14:paraId="3FF49DC1" w14:textId="77777777" w:rsidR="003B2359" w:rsidRPr="00763A9A" w:rsidRDefault="003B2359" w:rsidP="009C56B7">
      <w:pPr>
        <w:spacing w:line="276" w:lineRule="auto"/>
        <w:rPr>
          <w:rFonts w:ascii="Arial" w:hAnsi="Arial" w:cs="Arial"/>
          <w:sz w:val="24"/>
          <w:szCs w:val="24"/>
          <w:lang w:val="en-GB"/>
        </w:rPr>
      </w:pPr>
      <w:r w:rsidRPr="00763A9A">
        <w:rPr>
          <w:rFonts w:ascii="Arial" w:hAnsi="Arial" w:cs="Arial"/>
          <w:sz w:val="24"/>
          <w:szCs w:val="24"/>
          <w:lang w:val="en-GB"/>
        </w:rPr>
        <w:t xml:space="preserve">Participatory work at the Coliseum is central to the strategy of the </w:t>
      </w:r>
      <w:r w:rsidR="009944F8" w:rsidRPr="00763A9A">
        <w:rPr>
          <w:rFonts w:ascii="Arial" w:hAnsi="Arial" w:cs="Arial"/>
          <w:sz w:val="24"/>
          <w:szCs w:val="24"/>
          <w:lang w:val="en-GB"/>
        </w:rPr>
        <w:t>c</w:t>
      </w:r>
      <w:r w:rsidRPr="00763A9A">
        <w:rPr>
          <w:rFonts w:ascii="Arial" w:hAnsi="Arial" w:cs="Arial"/>
          <w:sz w:val="24"/>
          <w:szCs w:val="24"/>
          <w:lang w:val="en-GB"/>
        </w:rPr>
        <w:t>ompany. All members of staff contribute to its delivery and it is an essential tool to promote involvement in the arts within an area of traditionally low engagement. It contributes</w:t>
      </w:r>
    </w:p>
    <w:p w14:paraId="2654CE94" w14:textId="77777777" w:rsidR="003B2359" w:rsidRPr="00763A9A" w:rsidRDefault="003B2359" w:rsidP="009C56B7">
      <w:pPr>
        <w:spacing w:line="276" w:lineRule="auto"/>
        <w:rPr>
          <w:rFonts w:ascii="Arial" w:hAnsi="Arial" w:cs="Arial"/>
          <w:sz w:val="24"/>
          <w:szCs w:val="24"/>
          <w:lang w:val="en-GB"/>
        </w:rPr>
      </w:pPr>
      <w:r w:rsidRPr="00763A9A">
        <w:rPr>
          <w:rFonts w:ascii="Arial" w:hAnsi="Arial" w:cs="Arial"/>
          <w:sz w:val="24"/>
          <w:szCs w:val="24"/>
          <w:lang w:val="en-GB"/>
        </w:rPr>
        <w:t>to the position and reputation of the Coliseum and is a valuable tool for promoting audience development.</w:t>
      </w:r>
    </w:p>
    <w:p w14:paraId="1E85D8F6" w14:textId="77777777" w:rsidR="003B2359" w:rsidRPr="00763A9A" w:rsidRDefault="003B2359" w:rsidP="00667463">
      <w:pPr>
        <w:ind w:right="2038"/>
        <w:rPr>
          <w:rFonts w:ascii="Arial" w:hAnsi="Arial" w:cs="Arial"/>
          <w:b/>
          <w:spacing w:val="-1"/>
          <w:sz w:val="24"/>
          <w:szCs w:val="24"/>
          <w:lang w:val="en-GB"/>
        </w:rPr>
      </w:pPr>
    </w:p>
    <w:p w14:paraId="0FE11D00" w14:textId="77777777" w:rsidR="003B2359" w:rsidRPr="00763A9A" w:rsidRDefault="003B2359" w:rsidP="00667463">
      <w:pPr>
        <w:ind w:right="2038"/>
        <w:rPr>
          <w:rFonts w:ascii="Arial" w:hAnsi="Arial" w:cs="Arial"/>
          <w:b/>
          <w:spacing w:val="-1"/>
          <w:sz w:val="24"/>
          <w:szCs w:val="24"/>
          <w:lang w:val="en-GB"/>
        </w:rPr>
      </w:pPr>
    </w:p>
    <w:p w14:paraId="4A22555A" w14:textId="77777777" w:rsidR="003B2359" w:rsidRPr="00763A9A" w:rsidRDefault="003B2359" w:rsidP="00667463">
      <w:pPr>
        <w:ind w:right="2038"/>
        <w:rPr>
          <w:rFonts w:ascii="Arial" w:hAnsi="Arial" w:cs="Arial"/>
          <w:b/>
          <w:spacing w:val="-1"/>
          <w:sz w:val="24"/>
          <w:szCs w:val="24"/>
          <w:lang w:val="en-GB"/>
        </w:rPr>
      </w:pPr>
    </w:p>
    <w:p w14:paraId="22313B0F" w14:textId="77777777" w:rsidR="003B2359" w:rsidRPr="00763A9A" w:rsidRDefault="003B2359" w:rsidP="00667463">
      <w:pPr>
        <w:ind w:right="2038"/>
        <w:rPr>
          <w:rFonts w:ascii="Arial" w:hAnsi="Arial" w:cs="Arial"/>
          <w:b/>
          <w:spacing w:val="-1"/>
          <w:sz w:val="24"/>
          <w:szCs w:val="24"/>
          <w:lang w:val="en-GB"/>
        </w:rPr>
      </w:pPr>
    </w:p>
    <w:p w14:paraId="55B36E5D" w14:textId="77777777" w:rsidR="003B2359" w:rsidRPr="00763A9A" w:rsidRDefault="003B2359" w:rsidP="00667463">
      <w:pPr>
        <w:ind w:right="2038"/>
        <w:rPr>
          <w:rFonts w:ascii="Arial" w:hAnsi="Arial" w:cs="Arial"/>
          <w:b/>
          <w:spacing w:val="-1"/>
          <w:sz w:val="24"/>
          <w:szCs w:val="24"/>
          <w:lang w:val="en-GB"/>
        </w:rPr>
      </w:pPr>
    </w:p>
    <w:p w14:paraId="5F9DBD4D" w14:textId="77777777" w:rsidR="00AD7317" w:rsidRPr="00763A9A" w:rsidRDefault="00AD7317" w:rsidP="00AD7317">
      <w:pPr>
        <w:jc w:val="center"/>
        <w:rPr>
          <w:rFonts w:ascii="Calibri" w:hAnsi="Calibri"/>
          <w:b/>
          <w:sz w:val="36"/>
          <w:szCs w:val="36"/>
          <w:lang w:val="en-GB"/>
        </w:rPr>
      </w:pPr>
    </w:p>
    <w:p w14:paraId="417412CE" w14:textId="77777777" w:rsidR="00AD7317" w:rsidRPr="00763A9A" w:rsidRDefault="00AD7317" w:rsidP="00AD7317">
      <w:pPr>
        <w:rPr>
          <w:rFonts w:ascii="Calibri" w:hAnsi="Calibri"/>
          <w:lang w:val="en-GB"/>
        </w:rPr>
      </w:pPr>
    </w:p>
    <w:p w14:paraId="1D024EE4" w14:textId="77777777" w:rsidR="00AD7317" w:rsidRPr="00763A9A" w:rsidRDefault="00AD7317" w:rsidP="00AD7317">
      <w:pPr>
        <w:jc w:val="center"/>
        <w:rPr>
          <w:rFonts w:ascii="Calibri" w:hAnsi="Calibri"/>
          <w:b/>
          <w:bCs/>
          <w:sz w:val="36"/>
          <w:szCs w:val="36"/>
          <w:lang w:val="en-GB"/>
        </w:rPr>
      </w:pPr>
      <w:r w:rsidRPr="00763A9A">
        <w:rPr>
          <w:rFonts w:ascii="Calibri" w:hAnsi="Calibri"/>
          <w:b/>
          <w:bCs/>
          <w:sz w:val="36"/>
          <w:szCs w:val="36"/>
          <w:lang w:val="en-GB"/>
        </w:rPr>
        <w:t>Front of House Manager</w:t>
      </w:r>
    </w:p>
    <w:p w14:paraId="7C994370" w14:textId="77777777" w:rsidR="00AD7317" w:rsidRPr="00763A9A" w:rsidRDefault="00AD7317" w:rsidP="00AD7317">
      <w:pPr>
        <w:rPr>
          <w:rFonts w:ascii="Calibri" w:hAnsi="Calibri"/>
          <w:lang w:val="en-GB"/>
        </w:rPr>
      </w:pPr>
    </w:p>
    <w:p w14:paraId="1EBD0BE3" w14:textId="77777777" w:rsidR="00AD7317" w:rsidRPr="00763A9A" w:rsidRDefault="00AD7317" w:rsidP="00AD7317">
      <w:pPr>
        <w:rPr>
          <w:rFonts w:ascii="Calibri" w:hAnsi="Calibri"/>
          <w:b/>
          <w:bCs/>
          <w:lang w:val="en-GB"/>
        </w:rPr>
      </w:pPr>
    </w:p>
    <w:p w14:paraId="557DC207" w14:textId="77777777" w:rsidR="00AD7317" w:rsidRPr="00763A9A" w:rsidRDefault="00AD7317" w:rsidP="00AD7317">
      <w:pPr>
        <w:rPr>
          <w:rFonts w:ascii="Calibri" w:hAnsi="Calibri"/>
          <w:b/>
          <w:bCs/>
          <w:sz w:val="28"/>
          <w:lang w:val="en-GB"/>
        </w:rPr>
      </w:pPr>
      <w:r w:rsidRPr="00763A9A">
        <w:rPr>
          <w:rFonts w:ascii="Calibri" w:hAnsi="Calibri"/>
          <w:b/>
          <w:bCs/>
          <w:sz w:val="28"/>
          <w:lang w:val="en-GB"/>
        </w:rPr>
        <w:t>JOB DESCRIPTION</w:t>
      </w:r>
    </w:p>
    <w:p w14:paraId="54897A15" w14:textId="77777777" w:rsidR="00AD7317" w:rsidRPr="00763A9A" w:rsidRDefault="00AD7317" w:rsidP="00AD7317">
      <w:pPr>
        <w:rPr>
          <w:rFonts w:ascii="Calibri" w:hAnsi="Calibri"/>
          <w:b/>
          <w:bCs/>
          <w:lang w:val="en-GB"/>
        </w:rPr>
      </w:pPr>
    </w:p>
    <w:p w14:paraId="391D54EA" w14:textId="77777777" w:rsidR="00AD7317" w:rsidRPr="00763A9A" w:rsidRDefault="00AD7317" w:rsidP="00AD7317">
      <w:pPr>
        <w:rPr>
          <w:rFonts w:ascii="Calibri" w:hAnsi="Calibri"/>
          <w:b/>
          <w:bCs/>
          <w:lang w:val="en-GB"/>
        </w:rPr>
      </w:pPr>
    </w:p>
    <w:p w14:paraId="354F7451" w14:textId="77777777" w:rsidR="00AD7317" w:rsidRPr="00763A9A" w:rsidRDefault="00AD7317" w:rsidP="00AD7317">
      <w:pPr>
        <w:rPr>
          <w:rFonts w:ascii="Calibri" w:hAnsi="Calibri"/>
          <w:lang w:val="en-GB"/>
        </w:rPr>
      </w:pPr>
      <w:r w:rsidRPr="00763A9A">
        <w:rPr>
          <w:rFonts w:ascii="Calibri" w:hAnsi="Calibri"/>
          <w:b/>
          <w:bCs/>
          <w:lang w:val="en-GB"/>
        </w:rPr>
        <w:t>Reporting to:</w:t>
      </w:r>
      <w:r w:rsidRPr="00763A9A">
        <w:rPr>
          <w:rFonts w:ascii="Calibri" w:hAnsi="Calibri"/>
          <w:lang w:val="en-GB"/>
        </w:rPr>
        <w:tab/>
      </w:r>
      <w:r w:rsidRPr="00763A9A">
        <w:rPr>
          <w:rFonts w:ascii="Calibri" w:hAnsi="Calibri"/>
          <w:lang w:val="en-GB"/>
        </w:rPr>
        <w:tab/>
        <w:t xml:space="preserve">Chief Executive </w:t>
      </w:r>
    </w:p>
    <w:p w14:paraId="442E2310" w14:textId="77777777" w:rsidR="00AD7317" w:rsidRPr="00763A9A" w:rsidRDefault="00AD7317" w:rsidP="00AD7317">
      <w:pPr>
        <w:rPr>
          <w:rFonts w:ascii="Calibri" w:hAnsi="Calibri"/>
          <w:lang w:val="en-GB"/>
        </w:rPr>
      </w:pPr>
    </w:p>
    <w:p w14:paraId="3903FC46" w14:textId="77777777" w:rsidR="00AD7317" w:rsidRPr="00763A9A" w:rsidRDefault="00AD7317" w:rsidP="00AD7317">
      <w:pPr>
        <w:ind w:left="2160" w:hanging="2160"/>
        <w:rPr>
          <w:rFonts w:ascii="Calibri" w:hAnsi="Calibri"/>
          <w:lang w:val="en-GB"/>
        </w:rPr>
      </w:pPr>
      <w:r w:rsidRPr="00763A9A">
        <w:rPr>
          <w:rFonts w:ascii="Calibri" w:hAnsi="Calibri"/>
          <w:b/>
          <w:bCs/>
          <w:lang w:val="en-GB"/>
        </w:rPr>
        <w:t>Responsible for:</w:t>
      </w:r>
      <w:r w:rsidRPr="00763A9A">
        <w:rPr>
          <w:rFonts w:ascii="Calibri" w:hAnsi="Calibri"/>
          <w:lang w:val="en-GB"/>
        </w:rPr>
        <w:tab/>
        <w:t>Duty Managers and all permanent, casual and volunteer Front of House staff; Bar &amp; Events Manager and bar staff; Housekeeping staff</w:t>
      </w:r>
    </w:p>
    <w:p w14:paraId="68F1CCA3" w14:textId="77777777" w:rsidR="00AD7317" w:rsidRPr="00763A9A" w:rsidRDefault="00AD7317" w:rsidP="00AD7317">
      <w:pPr>
        <w:rPr>
          <w:rFonts w:ascii="Calibri" w:hAnsi="Calibri"/>
          <w:lang w:val="en-GB"/>
        </w:rPr>
      </w:pPr>
    </w:p>
    <w:p w14:paraId="1F4486CC" w14:textId="77777777" w:rsidR="00AD7317" w:rsidRPr="00763A9A" w:rsidRDefault="00AD7317" w:rsidP="00AD7317">
      <w:pPr>
        <w:rPr>
          <w:rFonts w:ascii="Calibri" w:hAnsi="Calibri"/>
          <w:lang w:val="en-GB"/>
        </w:rPr>
      </w:pPr>
      <w:r w:rsidRPr="00763A9A">
        <w:rPr>
          <w:rFonts w:ascii="Calibri" w:hAnsi="Calibri"/>
          <w:b/>
          <w:bCs/>
          <w:lang w:val="en-GB"/>
        </w:rPr>
        <w:t>Place of work:</w:t>
      </w:r>
      <w:r w:rsidRPr="00763A9A">
        <w:rPr>
          <w:rFonts w:ascii="Calibri" w:hAnsi="Calibri"/>
          <w:b/>
          <w:bCs/>
          <w:lang w:val="en-GB"/>
        </w:rPr>
        <w:tab/>
      </w:r>
      <w:r w:rsidRPr="00763A9A">
        <w:rPr>
          <w:rFonts w:ascii="Calibri" w:hAnsi="Calibri"/>
          <w:lang w:val="en-GB"/>
        </w:rPr>
        <w:tab/>
        <w:t>Oldham Coliseum Theatre</w:t>
      </w:r>
    </w:p>
    <w:p w14:paraId="22F40412" w14:textId="77777777" w:rsidR="00AD7317" w:rsidRPr="00763A9A" w:rsidRDefault="00AD7317" w:rsidP="00AD7317">
      <w:pPr>
        <w:rPr>
          <w:rFonts w:ascii="Calibri" w:hAnsi="Calibri"/>
          <w:lang w:val="en-GB"/>
        </w:rPr>
      </w:pPr>
    </w:p>
    <w:p w14:paraId="064CF6B7" w14:textId="77777777" w:rsidR="00AD7317" w:rsidRPr="00763A9A" w:rsidRDefault="00AD7317" w:rsidP="00AD7317">
      <w:pPr>
        <w:suppressAutoHyphens/>
        <w:autoSpaceDN w:val="0"/>
        <w:spacing w:after="200" w:line="276" w:lineRule="auto"/>
        <w:ind w:left="2160" w:hanging="2160"/>
        <w:textAlignment w:val="baseline"/>
        <w:rPr>
          <w:rFonts w:ascii="Calibri" w:eastAsia="Calibri" w:hAnsi="Calibri" w:cs="Calibri"/>
          <w:lang w:val="en-GB"/>
        </w:rPr>
      </w:pPr>
      <w:r w:rsidRPr="00763A9A">
        <w:rPr>
          <w:rFonts w:ascii="Calibri" w:eastAsia="Calibri" w:hAnsi="Calibri" w:cs="Calibri"/>
          <w:b/>
          <w:bCs/>
          <w:lang w:val="en-GB"/>
        </w:rPr>
        <w:t>Salary:</w:t>
      </w:r>
      <w:r w:rsidRPr="00763A9A">
        <w:rPr>
          <w:rFonts w:ascii="Calibri" w:eastAsia="Calibri" w:hAnsi="Calibri" w:cs="Calibri"/>
          <w:lang w:val="en-GB"/>
        </w:rPr>
        <w:tab/>
        <w:t>£2</w:t>
      </w:r>
      <w:r w:rsidR="00542C80" w:rsidRPr="00763A9A">
        <w:rPr>
          <w:rFonts w:ascii="Calibri" w:eastAsia="Calibri" w:hAnsi="Calibri" w:cs="Calibri"/>
          <w:lang w:val="en-GB"/>
        </w:rPr>
        <w:t>6,000 - £2</w:t>
      </w:r>
      <w:r w:rsidRPr="00763A9A">
        <w:rPr>
          <w:rFonts w:ascii="Calibri" w:eastAsia="Calibri" w:hAnsi="Calibri" w:cs="Calibri"/>
          <w:lang w:val="en-GB"/>
        </w:rPr>
        <w:t xml:space="preserve">8,000 </w:t>
      </w:r>
    </w:p>
    <w:p w14:paraId="51A18B98" w14:textId="77777777" w:rsidR="00AD7317" w:rsidRPr="00763A9A" w:rsidRDefault="00AD7317" w:rsidP="00AD7317">
      <w:pPr>
        <w:ind w:left="2160" w:hanging="2160"/>
        <w:rPr>
          <w:rFonts w:ascii="Calibri" w:hAnsi="Calibri"/>
          <w:lang w:val="en-GB"/>
        </w:rPr>
      </w:pPr>
      <w:r w:rsidRPr="00763A9A">
        <w:rPr>
          <w:rFonts w:ascii="Calibri" w:hAnsi="Calibri"/>
          <w:b/>
          <w:bCs/>
          <w:lang w:val="en-GB"/>
        </w:rPr>
        <w:t>Hours of work:</w:t>
      </w:r>
      <w:r w:rsidRPr="00763A9A">
        <w:rPr>
          <w:rFonts w:ascii="Calibri" w:hAnsi="Calibri"/>
          <w:lang w:val="en-GB"/>
        </w:rPr>
        <w:tab/>
        <w:t>There are no set weekly or monthly hours for this position.  The contracted hours are annualised on the basis of a 39-hour week worked across five days between Monday and Saturday over a 52-week year</w:t>
      </w:r>
      <w:r w:rsidR="00542C80" w:rsidRPr="00763A9A">
        <w:rPr>
          <w:rFonts w:ascii="Calibri" w:hAnsi="Calibri"/>
          <w:lang w:val="en-GB"/>
        </w:rPr>
        <w:t xml:space="preserve"> (with occasional Sunday working</w:t>
      </w:r>
      <w:r w:rsidR="001947FD" w:rsidRPr="00763A9A">
        <w:rPr>
          <w:rFonts w:ascii="Calibri" w:hAnsi="Calibri"/>
          <w:lang w:val="en-GB"/>
        </w:rPr>
        <w:t xml:space="preserve"> a possibility</w:t>
      </w:r>
      <w:r w:rsidR="00542C80" w:rsidRPr="00763A9A">
        <w:rPr>
          <w:rFonts w:ascii="Calibri" w:hAnsi="Calibri"/>
          <w:lang w:val="en-GB"/>
        </w:rPr>
        <w:t>)</w:t>
      </w:r>
      <w:r w:rsidRPr="00763A9A">
        <w:rPr>
          <w:rFonts w:ascii="Calibri" w:hAnsi="Calibri"/>
          <w:lang w:val="en-GB"/>
        </w:rPr>
        <w:t xml:space="preserve">. </w:t>
      </w:r>
    </w:p>
    <w:p w14:paraId="3D751A24" w14:textId="77777777" w:rsidR="00AD7317" w:rsidRPr="00763A9A" w:rsidRDefault="00AD7317" w:rsidP="00AD7317">
      <w:pPr>
        <w:ind w:left="2160" w:hanging="2160"/>
        <w:rPr>
          <w:rFonts w:ascii="Calibri" w:hAnsi="Calibri"/>
          <w:lang w:val="en-GB"/>
        </w:rPr>
      </w:pPr>
    </w:p>
    <w:p w14:paraId="50789B56" w14:textId="77777777" w:rsidR="00AD7317" w:rsidRPr="00763A9A" w:rsidRDefault="00AD7317" w:rsidP="00AD7317">
      <w:pPr>
        <w:rPr>
          <w:rFonts w:ascii="Calibri" w:hAnsi="Calibri"/>
          <w:lang w:val="en-GB"/>
        </w:rPr>
      </w:pPr>
      <w:r w:rsidRPr="00763A9A">
        <w:rPr>
          <w:rFonts w:ascii="Calibri" w:hAnsi="Calibri"/>
          <w:b/>
          <w:bCs/>
          <w:lang w:val="en-GB"/>
        </w:rPr>
        <w:t>Holiday entitlement:</w:t>
      </w:r>
      <w:r w:rsidRPr="00763A9A">
        <w:rPr>
          <w:rFonts w:ascii="Calibri" w:hAnsi="Calibri"/>
          <w:lang w:val="en-GB"/>
        </w:rPr>
        <w:tab/>
        <w:t>20 days (pro rata) per year rising to 22 (pro rata) after three years’ service</w:t>
      </w:r>
    </w:p>
    <w:p w14:paraId="3DEC1E4A" w14:textId="77777777" w:rsidR="00AD7317" w:rsidRPr="00763A9A" w:rsidRDefault="00AD7317" w:rsidP="00AD7317">
      <w:pPr>
        <w:ind w:left="1440" w:firstLine="720"/>
        <w:rPr>
          <w:rFonts w:ascii="Calibri" w:hAnsi="Calibri"/>
          <w:lang w:val="en-GB"/>
        </w:rPr>
      </w:pPr>
      <w:r w:rsidRPr="00763A9A">
        <w:rPr>
          <w:rFonts w:ascii="Calibri" w:hAnsi="Calibri"/>
          <w:lang w:val="en-GB"/>
        </w:rPr>
        <w:t>and 25 (pro rata) after five years of service plus public holidays</w:t>
      </w:r>
    </w:p>
    <w:p w14:paraId="2652D3E0" w14:textId="77777777" w:rsidR="00AD7317" w:rsidRPr="00763A9A" w:rsidRDefault="00AD7317" w:rsidP="00AD7317">
      <w:pPr>
        <w:ind w:left="2160" w:hanging="2160"/>
        <w:rPr>
          <w:rFonts w:ascii="Calibri" w:hAnsi="Calibri"/>
          <w:lang w:val="en-GB"/>
        </w:rPr>
      </w:pPr>
    </w:p>
    <w:p w14:paraId="52970DCB" w14:textId="77777777" w:rsidR="00AD7317" w:rsidRPr="00763A9A" w:rsidRDefault="00AD7317" w:rsidP="00AD7317">
      <w:pPr>
        <w:suppressAutoHyphens/>
        <w:autoSpaceDN w:val="0"/>
        <w:spacing w:after="200"/>
        <w:ind w:left="2160" w:hanging="2160"/>
        <w:textAlignment w:val="baseline"/>
        <w:rPr>
          <w:rFonts w:ascii="Calibri" w:hAnsi="Calibri"/>
          <w:lang w:val="en-GB"/>
        </w:rPr>
      </w:pPr>
      <w:r w:rsidRPr="00763A9A">
        <w:rPr>
          <w:rFonts w:ascii="Calibri" w:eastAsia="Calibri" w:hAnsi="Calibri" w:cs="Calibri"/>
          <w:b/>
          <w:bCs/>
          <w:lang w:val="en-GB"/>
        </w:rPr>
        <w:t xml:space="preserve">Period of </w:t>
      </w:r>
      <w:r w:rsidRPr="00763A9A">
        <w:rPr>
          <w:rFonts w:ascii="Calibri" w:hAnsi="Calibri"/>
          <w:lang w:val="en-GB"/>
        </w:rPr>
        <w:t>notice:</w:t>
      </w:r>
      <w:r w:rsidRPr="00763A9A">
        <w:rPr>
          <w:rFonts w:ascii="Calibri" w:hAnsi="Calibri"/>
          <w:lang w:val="en-GB"/>
        </w:rPr>
        <w:tab/>
        <w:t>The post will have a three-month probationary period. After the probationary period the post is subject to one month’s notice on either side.</w:t>
      </w:r>
    </w:p>
    <w:p w14:paraId="07F90149" w14:textId="77777777" w:rsidR="00AD7317" w:rsidRPr="00763A9A" w:rsidRDefault="00AD7317" w:rsidP="00AD7317">
      <w:pPr>
        <w:suppressAutoHyphens/>
        <w:autoSpaceDN w:val="0"/>
        <w:spacing w:after="200"/>
        <w:ind w:left="2160" w:hanging="2160"/>
        <w:textAlignment w:val="baseline"/>
        <w:rPr>
          <w:rFonts w:ascii="Calibri" w:hAnsi="Calibri"/>
          <w:lang w:val="en-GB"/>
        </w:rPr>
      </w:pPr>
      <w:r w:rsidRPr="00763A9A">
        <w:rPr>
          <w:rFonts w:ascii="Calibri" w:hAnsi="Calibri"/>
          <w:lang w:val="en-GB"/>
        </w:rPr>
        <w:t>Benefits:</w:t>
      </w:r>
      <w:r w:rsidRPr="00763A9A">
        <w:rPr>
          <w:rFonts w:ascii="Calibri" w:hAnsi="Calibri"/>
          <w:lang w:val="en-GB"/>
        </w:rPr>
        <w:tab/>
        <w:t xml:space="preserve">Pension, discounted healthcare, travel loans, complimentary tickets, </w:t>
      </w:r>
      <w:r w:rsidR="00763A9A" w:rsidRPr="00763A9A">
        <w:rPr>
          <w:rFonts w:ascii="Calibri" w:hAnsi="Calibri"/>
          <w:lang w:val="en-GB"/>
        </w:rPr>
        <w:t xml:space="preserve">staff discounts and </w:t>
      </w:r>
      <w:r w:rsidRPr="00763A9A">
        <w:rPr>
          <w:rFonts w:ascii="Calibri" w:hAnsi="Calibri"/>
          <w:lang w:val="en-GB"/>
        </w:rPr>
        <w:t>more.</w:t>
      </w:r>
    </w:p>
    <w:p w14:paraId="76B30D81" w14:textId="77777777" w:rsidR="00AD7317" w:rsidRPr="00763A9A" w:rsidRDefault="00AD7317" w:rsidP="00AD7317">
      <w:pPr>
        <w:ind w:left="2160" w:hanging="2160"/>
        <w:rPr>
          <w:rFonts w:ascii="Calibri" w:hAnsi="Calibri"/>
          <w:lang w:val="en-GB"/>
        </w:rPr>
      </w:pPr>
      <w:r w:rsidRPr="00763A9A">
        <w:rPr>
          <w:rFonts w:ascii="Calibri" w:hAnsi="Calibri"/>
          <w:b/>
          <w:bCs/>
          <w:lang w:val="en-GB"/>
        </w:rPr>
        <w:t>Pension:</w:t>
      </w:r>
      <w:r w:rsidRPr="00763A9A">
        <w:rPr>
          <w:rFonts w:ascii="Calibri" w:hAnsi="Calibri"/>
          <w:lang w:val="en-GB"/>
        </w:rPr>
        <w:tab/>
        <w:t>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Head of Finance.</w:t>
      </w:r>
    </w:p>
    <w:p w14:paraId="4E1A12B6" w14:textId="77777777" w:rsidR="00AD7317" w:rsidRPr="00763A9A" w:rsidRDefault="00AD7317" w:rsidP="00AD7317">
      <w:pPr>
        <w:ind w:left="2160" w:hanging="2160"/>
        <w:rPr>
          <w:rFonts w:ascii="Calibri" w:hAnsi="Calibri"/>
          <w:lang w:val="en-GB"/>
        </w:rPr>
      </w:pPr>
    </w:p>
    <w:p w14:paraId="594CABE7" w14:textId="77777777" w:rsidR="00AD7317" w:rsidRPr="00763A9A" w:rsidRDefault="00AD7317" w:rsidP="00AD7317">
      <w:pPr>
        <w:rPr>
          <w:rFonts w:ascii="Calibri" w:hAnsi="Calibri"/>
          <w:lang w:val="en-GB"/>
        </w:rPr>
      </w:pPr>
      <w:r w:rsidRPr="00763A9A">
        <w:rPr>
          <w:rFonts w:ascii="Calibri" w:hAnsi="Calibri"/>
          <w:lang w:val="en-GB"/>
        </w:rPr>
        <w:t>The Front of House Manager will be a key member of the Coliseum team.  They will work closely with Box Office and other colleagues to ensure a consistently high standard of customer experience, and will comply with all company policies.</w:t>
      </w:r>
    </w:p>
    <w:p w14:paraId="6D6BAA50" w14:textId="77777777" w:rsidR="00AD7317" w:rsidRPr="00763A9A" w:rsidRDefault="00AD7317" w:rsidP="00AD7317">
      <w:pPr>
        <w:ind w:left="2160" w:hanging="2160"/>
        <w:rPr>
          <w:rFonts w:ascii="Calibri" w:hAnsi="Calibri"/>
          <w:lang w:val="en-GB"/>
        </w:rPr>
      </w:pPr>
    </w:p>
    <w:p w14:paraId="5671A065" w14:textId="77777777" w:rsidR="00AD7317" w:rsidRPr="00763A9A" w:rsidRDefault="00AD7317" w:rsidP="00AD7317">
      <w:pPr>
        <w:ind w:left="2160" w:hanging="2160"/>
        <w:rPr>
          <w:rFonts w:ascii="Calibri" w:hAnsi="Calibri"/>
          <w:lang w:val="en-GB"/>
        </w:rPr>
      </w:pPr>
    </w:p>
    <w:p w14:paraId="60231ABB" w14:textId="77777777" w:rsidR="00AD7317" w:rsidRPr="00763A9A" w:rsidRDefault="00AD7317" w:rsidP="00AD7317">
      <w:pPr>
        <w:jc w:val="right"/>
        <w:rPr>
          <w:rFonts w:ascii="Calibri" w:hAnsi="Calibri"/>
          <w:lang w:val="en-GB"/>
        </w:rPr>
      </w:pPr>
      <w:r w:rsidRPr="00763A9A">
        <w:rPr>
          <w:rFonts w:ascii="Calibri" w:hAnsi="Calibri"/>
          <w:lang w:val="en-GB"/>
        </w:rPr>
        <w:br w:type="page"/>
      </w:r>
    </w:p>
    <w:p w14:paraId="3DC5622F" w14:textId="77777777" w:rsidR="00AD7317" w:rsidRPr="00763A9A" w:rsidRDefault="00AD7317" w:rsidP="00AD7317">
      <w:pPr>
        <w:jc w:val="right"/>
        <w:rPr>
          <w:rFonts w:ascii="Calibri" w:hAnsi="Calibri"/>
          <w:lang w:val="en-GB"/>
        </w:rPr>
      </w:pPr>
    </w:p>
    <w:p w14:paraId="58546E47" w14:textId="77777777" w:rsidR="00AD7317" w:rsidRPr="00763A9A" w:rsidRDefault="00AD7317" w:rsidP="00AD7317">
      <w:pPr>
        <w:jc w:val="right"/>
        <w:rPr>
          <w:rFonts w:ascii="Calibri" w:hAnsi="Calibri"/>
          <w:lang w:val="en-GB"/>
        </w:rPr>
      </w:pPr>
    </w:p>
    <w:p w14:paraId="3A178564" w14:textId="77777777" w:rsidR="00AD7317" w:rsidRPr="00763A9A" w:rsidRDefault="00AD7317" w:rsidP="00AD7317">
      <w:pPr>
        <w:pStyle w:val="Heading2"/>
        <w:rPr>
          <w:rFonts w:ascii="Calibri" w:hAnsi="Calibri"/>
          <w:szCs w:val="22"/>
          <w:lang w:val="en-GB"/>
        </w:rPr>
      </w:pPr>
    </w:p>
    <w:p w14:paraId="336520E0" w14:textId="77777777" w:rsidR="00AD7317" w:rsidRPr="00763A9A" w:rsidRDefault="00AD7317" w:rsidP="00AD7317">
      <w:pPr>
        <w:rPr>
          <w:rFonts w:ascii="Calibri" w:hAnsi="Calibri"/>
          <w:b/>
          <w:bCs/>
          <w:lang w:val="en-GB"/>
        </w:rPr>
      </w:pPr>
    </w:p>
    <w:p w14:paraId="49AAF928" w14:textId="77777777" w:rsidR="00AD7317" w:rsidRPr="00763A9A" w:rsidRDefault="00AD7317" w:rsidP="00AD7317">
      <w:pPr>
        <w:rPr>
          <w:rFonts w:ascii="Calibri" w:hAnsi="Calibri"/>
          <w:b/>
          <w:bCs/>
          <w:lang w:val="en-GB"/>
        </w:rPr>
      </w:pPr>
      <w:r w:rsidRPr="00763A9A">
        <w:rPr>
          <w:rFonts w:ascii="Calibri" w:hAnsi="Calibri"/>
          <w:b/>
          <w:bCs/>
          <w:lang w:val="en-GB"/>
        </w:rPr>
        <w:t>Job Title:</w:t>
      </w:r>
      <w:r w:rsidRPr="00763A9A">
        <w:rPr>
          <w:rFonts w:ascii="Calibri" w:hAnsi="Calibri"/>
          <w:b/>
          <w:bCs/>
          <w:lang w:val="en-GB"/>
        </w:rPr>
        <w:tab/>
      </w:r>
      <w:r w:rsidRPr="00763A9A">
        <w:rPr>
          <w:rFonts w:ascii="Calibri" w:hAnsi="Calibri"/>
          <w:b/>
          <w:bCs/>
          <w:lang w:val="en-GB"/>
        </w:rPr>
        <w:tab/>
        <w:t>Front of House Manager</w:t>
      </w:r>
    </w:p>
    <w:p w14:paraId="3F254DD2" w14:textId="77777777" w:rsidR="00AD7317" w:rsidRPr="00763A9A" w:rsidRDefault="00AD7317" w:rsidP="00AD7317">
      <w:pPr>
        <w:pStyle w:val="Heading2"/>
        <w:rPr>
          <w:rFonts w:ascii="Calibri" w:hAnsi="Calibri"/>
          <w:szCs w:val="22"/>
          <w:lang w:val="en-GB"/>
        </w:rPr>
      </w:pPr>
    </w:p>
    <w:p w14:paraId="15274669" w14:textId="77777777" w:rsidR="00AD7317" w:rsidRPr="00763A9A" w:rsidRDefault="00AD7317" w:rsidP="00542C80">
      <w:pPr>
        <w:pStyle w:val="Heading2"/>
        <w:ind w:left="0"/>
        <w:rPr>
          <w:rFonts w:ascii="Calibri" w:hAnsi="Calibri"/>
          <w:szCs w:val="22"/>
          <w:lang w:val="en-GB"/>
        </w:rPr>
      </w:pPr>
      <w:r w:rsidRPr="00763A9A">
        <w:rPr>
          <w:rFonts w:ascii="Calibri" w:hAnsi="Calibri"/>
          <w:szCs w:val="22"/>
          <w:lang w:val="en-GB"/>
        </w:rPr>
        <w:t>CORE PURPOSE</w:t>
      </w:r>
    </w:p>
    <w:p w14:paraId="1EC4EACF" w14:textId="77777777" w:rsidR="00AD7317" w:rsidRPr="00763A9A" w:rsidRDefault="00AD7317" w:rsidP="00AD7317">
      <w:pPr>
        <w:rPr>
          <w:rFonts w:ascii="Calibri" w:hAnsi="Calibri"/>
          <w:lang w:val="en-GB"/>
        </w:rPr>
      </w:pPr>
    </w:p>
    <w:p w14:paraId="0370D7AD" w14:textId="77777777" w:rsidR="00AD7317" w:rsidRPr="00763A9A" w:rsidRDefault="00AD7317" w:rsidP="00AD7317">
      <w:pPr>
        <w:pStyle w:val="BodyText"/>
        <w:widowControl/>
        <w:numPr>
          <w:ilvl w:val="0"/>
          <w:numId w:val="18"/>
        </w:numPr>
        <w:ind w:left="360"/>
        <w:rPr>
          <w:rFonts w:ascii="Calibri" w:hAnsi="Calibri"/>
          <w:sz w:val="22"/>
          <w:szCs w:val="22"/>
          <w:lang w:val="en-GB"/>
        </w:rPr>
      </w:pPr>
      <w:r w:rsidRPr="00763A9A">
        <w:rPr>
          <w:rFonts w:ascii="Calibri" w:hAnsi="Calibri"/>
          <w:sz w:val="22"/>
          <w:szCs w:val="22"/>
          <w:lang w:val="en-GB"/>
        </w:rPr>
        <w:t>To be the face of the Coliseum, providing an inclusive, friendly, approachable welcome and ensuring the comfort and wellbeing of all visitors.</w:t>
      </w:r>
    </w:p>
    <w:p w14:paraId="1B0EBE79" w14:textId="77777777" w:rsidR="00AD7317" w:rsidRPr="00763A9A" w:rsidRDefault="00AD7317" w:rsidP="00AD7317">
      <w:pPr>
        <w:pStyle w:val="BodyText"/>
        <w:rPr>
          <w:rFonts w:ascii="Calibri" w:hAnsi="Calibri"/>
          <w:sz w:val="22"/>
          <w:szCs w:val="22"/>
          <w:lang w:val="en-GB"/>
        </w:rPr>
      </w:pPr>
    </w:p>
    <w:p w14:paraId="1FADEB65" w14:textId="77777777" w:rsidR="00AD7317" w:rsidRPr="00763A9A" w:rsidRDefault="00AD7317" w:rsidP="00AD7317">
      <w:pPr>
        <w:pStyle w:val="BodyText"/>
        <w:widowControl/>
        <w:numPr>
          <w:ilvl w:val="0"/>
          <w:numId w:val="18"/>
        </w:numPr>
        <w:ind w:left="360"/>
        <w:rPr>
          <w:rFonts w:ascii="Calibri" w:hAnsi="Calibri"/>
          <w:sz w:val="22"/>
          <w:szCs w:val="22"/>
          <w:lang w:val="en-GB"/>
        </w:rPr>
      </w:pPr>
      <w:r w:rsidRPr="00763A9A">
        <w:rPr>
          <w:rFonts w:ascii="Calibri" w:hAnsi="Calibri"/>
          <w:sz w:val="22"/>
          <w:szCs w:val="22"/>
          <w:lang w:val="en-GB"/>
        </w:rPr>
        <w:t>To lead a team that ensures the highest standards of customer service and provides a hospitable and safe environment for internal and external customers at all times.</w:t>
      </w:r>
    </w:p>
    <w:p w14:paraId="6E2C4772" w14:textId="77777777" w:rsidR="00AD7317" w:rsidRPr="00763A9A" w:rsidRDefault="00AD7317" w:rsidP="00AD7317">
      <w:pPr>
        <w:pStyle w:val="BodyText"/>
        <w:rPr>
          <w:rFonts w:ascii="Calibri" w:hAnsi="Calibri"/>
          <w:sz w:val="22"/>
          <w:szCs w:val="22"/>
          <w:lang w:val="en-GB"/>
        </w:rPr>
      </w:pPr>
    </w:p>
    <w:p w14:paraId="33BDE4BD" w14:textId="77777777" w:rsidR="00AD7317" w:rsidRPr="00763A9A" w:rsidRDefault="00AD7317" w:rsidP="00AD7317">
      <w:pPr>
        <w:pStyle w:val="BodyText"/>
        <w:widowControl/>
        <w:numPr>
          <w:ilvl w:val="0"/>
          <w:numId w:val="18"/>
        </w:numPr>
        <w:ind w:left="360"/>
        <w:rPr>
          <w:rFonts w:ascii="Calibri" w:hAnsi="Calibri"/>
          <w:sz w:val="22"/>
          <w:szCs w:val="22"/>
          <w:lang w:val="en-GB"/>
        </w:rPr>
      </w:pPr>
      <w:r w:rsidRPr="00763A9A">
        <w:rPr>
          <w:rFonts w:ascii="Calibri" w:hAnsi="Calibri"/>
          <w:sz w:val="22"/>
          <w:szCs w:val="22"/>
          <w:lang w:val="en-GB"/>
        </w:rPr>
        <w:t>To be creative and innovative in finding ways to increase income generation through various ancillary sales opportunities.</w:t>
      </w:r>
    </w:p>
    <w:p w14:paraId="16FCF81C" w14:textId="77777777" w:rsidR="00AD7317" w:rsidRPr="00763A9A" w:rsidRDefault="00AD7317" w:rsidP="00AD7317">
      <w:pPr>
        <w:pStyle w:val="ListParagraph"/>
        <w:rPr>
          <w:rFonts w:ascii="Calibri" w:hAnsi="Calibri"/>
          <w:lang w:val="en-GB"/>
        </w:rPr>
      </w:pPr>
    </w:p>
    <w:p w14:paraId="01C70EA9" w14:textId="77777777" w:rsidR="00AD7317" w:rsidRPr="00763A9A" w:rsidRDefault="00AD7317" w:rsidP="00AD7317">
      <w:pPr>
        <w:pStyle w:val="ListParagraph"/>
        <w:widowControl/>
        <w:numPr>
          <w:ilvl w:val="0"/>
          <w:numId w:val="18"/>
        </w:numPr>
        <w:ind w:left="360"/>
        <w:contextualSpacing/>
        <w:rPr>
          <w:rFonts w:ascii="Calibri" w:hAnsi="Calibri"/>
          <w:lang w:val="en-GB"/>
        </w:rPr>
      </w:pPr>
      <w:r w:rsidRPr="00763A9A">
        <w:rPr>
          <w:rFonts w:ascii="Calibri" w:hAnsi="Calibri"/>
          <w:lang w:val="en-GB"/>
        </w:rPr>
        <w:t>To be an ambassador for the Coliseum and actively promote the Company’s vision and values.</w:t>
      </w:r>
    </w:p>
    <w:p w14:paraId="4C8A1D9E" w14:textId="77777777" w:rsidR="00AD7317" w:rsidRPr="00763A9A" w:rsidRDefault="00AD7317" w:rsidP="00AD7317">
      <w:pPr>
        <w:rPr>
          <w:rFonts w:ascii="Calibri" w:hAnsi="Calibri"/>
          <w:lang w:val="en-GB"/>
        </w:rPr>
      </w:pPr>
    </w:p>
    <w:p w14:paraId="699F2764" w14:textId="77777777" w:rsidR="00AD7317" w:rsidRPr="00763A9A" w:rsidRDefault="00AD7317" w:rsidP="00AD7317">
      <w:pPr>
        <w:rPr>
          <w:rFonts w:ascii="Calibri" w:hAnsi="Calibri"/>
          <w:lang w:val="en-GB"/>
        </w:rPr>
      </w:pPr>
    </w:p>
    <w:p w14:paraId="19B714E0" w14:textId="77777777" w:rsidR="00AD7317" w:rsidRPr="00763A9A" w:rsidRDefault="00AD7317" w:rsidP="00542C80">
      <w:pPr>
        <w:pStyle w:val="Heading2"/>
        <w:ind w:left="0"/>
        <w:rPr>
          <w:rFonts w:ascii="Calibri" w:hAnsi="Calibri"/>
          <w:szCs w:val="22"/>
          <w:lang w:val="en-GB"/>
        </w:rPr>
      </w:pPr>
      <w:r w:rsidRPr="00763A9A">
        <w:rPr>
          <w:rFonts w:ascii="Calibri" w:hAnsi="Calibri"/>
          <w:szCs w:val="22"/>
          <w:lang w:val="en-GB"/>
        </w:rPr>
        <w:t>MAIN DUTIES AND RESPONSIBILITIES</w:t>
      </w:r>
    </w:p>
    <w:p w14:paraId="1FA89E48" w14:textId="77777777" w:rsidR="00AD7317" w:rsidRPr="00763A9A" w:rsidRDefault="00AD7317" w:rsidP="00AD7317">
      <w:pPr>
        <w:rPr>
          <w:lang w:val="en-GB"/>
        </w:rPr>
      </w:pPr>
    </w:p>
    <w:p w14:paraId="22CCFFE2" w14:textId="77777777" w:rsidR="00AD7317" w:rsidRPr="00763A9A" w:rsidRDefault="00AD7317" w:rsidP="00AD7317">
      <w:pPr>
        <w:rPr>
          <w:rFonts w:ascii="Calibri" w:hAnsi="Calibri"/>
          <w:b/>
          <w:lang w:val="en-GB"/>
        </w:rPr>
      </w:pPr>
      <w:r w:rsidRPr="00763A9A">
        <w:rPr>
          <w:rFonts w:ascii="Calibri" w:hAnsi="Calibri"/>
          <w:b/>
          <w:lang w:val="en-GB"/>
        </w:rPr>
        <w:t>Management</w:t>
      </w:r>
    </w:p>
    <w:p w14:paraId="2D813EC5"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Act as Duty Manager for performances, events and activities</w:t>
      </w:r>
    </w:p>
    <w:p w14:paraId="5251D1D9"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 xml:space="preserve">Manage and maintain stock control of merchandise, programmes, confectionery and housekeeping supplies </w:t>
      </w:r>
    </w:p>
    <w:p w14:paraId="27EC5A35"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Be responsible for ensuring correct policies and procedures are followed by all Front of House and Housekeeping staff and volunteers</w:t>
      </w:r>
    </w:p>
    <w:p w14:paraId="314D7E11"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Lead on the recruitment, training, support and development of Front of House staff</w:t>
      </w:r>
    </w:p>
    <w:p w14:paraId="04EA31B7" w14:textId="77777777" w:rsidR="00AD7317" w:rsidRPr="00763A9A" w:rsidRDefault="00AD7317" w:rsidP="00AD7317">
      <w:pPr>
        <w:pStyle w:val="BodyText"/>
        <w:widowControl/>
        <w:numPr>
          <w:ilvl w:val="0"/>
          <w:numId w:val="13"/>
        </w:numPr>
        <w:rPr>
          <w:rFonts w:ascii="Calibri" w:hAnsi="Calibri"/>
          <w:sz w:val="22"/>
          <w:szCs w:val="22"/>
          <w:lang w:val="en-GB"/>
        </w:rPr>
      </w:pPr>
      <w:r w:rsidRPr="00763A9A">
        <w:rPr>
          <w:rFonts w:ascii="Calibri" w:hAnsi="Calibri"/>
          <w:sz w:val="22"/>
          <w:szCs w:val="22"/>
          <w:lang w:val="en-GB"/>
        </w:rPr>
        <w:t>Lead on the decision-making process which affects the mid- to long-term strategic planning of the department</w:t>
      </w:r>
    </w:p>
    <w:p w14:paraId="2781DD4C" w14:textId="77777777" w:rsidR="00AD7317" w:rsidRPr="00763A9A" w:rsidRDefault="00AD7317" w:rsidP="00AD7317">
      <w:pPr>
        <w:pStyle w:val="BodyText"/>
        <w:widowControl/>
        <w:numPr>
          <w:ilvl w:val="0"/>
          <w:numId w:val="13"/>
        </w:numPr>
        <w:rPr>
          <w:rFonts w:ascii="Calibri" w:hAnsi="Calibri"/>
          <w:sz w:val="22"/>
          <w:szCs w:val="22"/>
          <w:lang w:val="en-GB"/>
        </w:rPr>
      </w:pPr>
      <w:r w:rsidRPr="00763A9A">
        <w:rPr>
          <w:rFonts w:ascii="Calibri" w:hAnsi="Calibri"/>
          <w:sz w:val="22"/>
          <w:szCs w:val="22"/>
          <w:lang w:val="en-GB"/>
        </w:rPr>
        <w:t>Produce reports as necessary, including show reports and sales analysis</w:t>
      </w:r>
    </w:p>
    <w:p w14:paraId="3C137FB5" w14:textId="77777777" w:rsidR="00AD7317" w:rsidRPr="00763A9A" w:rsidRDefault="00AD7317" w:rsidP="00AD7317">
      <w:pPr>
        <w:pStyle w:val="BodyText"/>
        <w:widowControl/>
        <w:numPr>
          <w:ilvl w:val="0"/>
          <w:numId w:val="13"/>
        </w:numPr>
        <w:rPr>
          <w:rFonts w:ascii="Calibri" w:hAnsi="Calibri"/>
          <w:sz w:val="22"/>
          <w:szCs w:val="22"/>
          <w:lang w:val="en-GB"/>
        </w:rPr>
      </w:pPr>
      <w:r w:rsidRPr="00763A9A">
        <w:rPr>
          <w:rFonts w:ascii="Calibri" w:hAnsi="Calibri"/>
          <w:sz w:val="22"/>
          <w:szCs w:val="22"/>
          <w:lang w:val="en-GB"/>
        </w:rPr>
        <w:t>Support colleagues in other departments to ensure the needs of all customers are met and profit is maximised</w:t>
      </w:r>
    </w:p>
    <w:p w14:paraId="53170716"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 xml:space="preserve">Have a working knowledge of ticketing </w:t>
      </w:r>
      <w:proofErr w:type="gramStart"/>
      <w:r w:rsidRPr="00763A9A">
        <w:rPr>
          <w:rFonts w:ascii="Calibri" w:hAnsi="Calibri"/>
          <w:lang w:val="en-GB"/>
        </w:rPr>
        <w:t>systems</w:t>
      </w:r>
      <w:proofErr w:type="gramEnd"/>
    </w:p>
    <w:p w14:paraId="3577CA02"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 xml:space="preserve">Lead and line manage all permanent, casual and volunteer Front of House, Housekeeping and Bar staff ensuring they are capable, motivated and have clear targets for work </w:t>
      </w:r>
    </w:p>
    <w:p w14:paraId="4F8D8199"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Communicate the high level of customer service required by all staff and ensure these principles are maintained at all times, referring to the objectives of the Customer Care policy</w:t>
      </w:r>
    </w:p>
    <w:p w14:paraId="02B1A061"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Schedule staff appropriately to ensure a high level of customer service and to comply with the theatre’s licence</w:t>
      </w:r>
    </w:p>
    <w:p w14:paraId="73625BE3"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Develop and manage customer service training, including organising formal meetings and training sessions</w:t>
      </w:r>
    </w:p>
    <w:p w14:paraId="1F6C0B94"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 xml:space="preserve">Work with Marketing and Box Office colleagues to receive, log, respond to and monitor all customer feedback, compliments and complaints and ensure these are fed into relevant strategic planning </w:t>
      </w:r>
    </w:p>
    <w:p w14:paraId="0F04FDC4"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Attend relevant events and meetings and ensure information is disseminated to Front of House staff as appropriate.</w:t>
      </w:r>
    </w:p>
    <w:p w14:paraId="4D88093E" w14:textId="77777777" w:rsidR="00AD7317" w:rsidRPr="00763A9A" w:rsidRDefault="00AD7317" w:rsidP="00AD7317">
      <w:pPr>
        <w:ind w:left="720"/>
        <w:rPr>
          <w:rFonts w:ascii="Calibri" w:hAnsi="Calibri"/>
          <w:lang w:val="en-GB"/>
        </w:rPr>
      </w:pPr>
    </w:p>
    <w:p w14:paraId="76D75C79" w14:textId="77777777" w:rsidR="00AD7317" w:rsidRPr="00763A9A" w:rsidRDefault="00AD7317">
      <w:pPr>
        <w:rPr>
          <w:rFonts w:ascii="Calibri" w:eastAsiaTheme="majorEastAsia" w:hAnsi="Calibri" w:cstheme="majorBidi"/>
          <w:color w:val="243F60" w:themeColor="accent1" w:themeShade="7F"/>
          <w:lang w:val="en-GB"/>
        </w:rPr>
      </w:pPr>
      <w:r w:rsidRPr="00763A9A">
        <w:rPr>
          <w:rFonts w:ascii="Calibri" w:hAnsi="Calibri"/>
          <w:lang w:val="en-GB"/>
        </w:rPr>
        <w:br w:type="page"/>
      </w:r>
    </w:p>
    <w:p w14:paraId="3F037CB4" w14:textId="77777777" w:rsidR="00AD7317" w:rsidRPr="00763A9A" w:rsidRDefault="00AD7317" w:rsidP="00AD7317">
      <w:pPr>
        <w:pStyle w:val="Heading6"/>
        <w:rPr>
          <w:rFonts w:ascii="Calibri" w:hAnsi="Calibri"/>
          <w:lang w:val="en-GB"/>
        </w:rPr>
      </w:pPr>
    </w:p>
    <w:p w14:paraId="03D3CADA" w14:textId="77777777" w:rsidR="00AD7317" w:rsidRPr="00763A9A" w:rsidRDefault="00AD7317" w:rsidP="00AD7317">
      <w:pPr>
        <w:pStyle w:val="Heading6"/>
        <w:rPr>
          <w:rFonts w:ascii="Calibri" w:hAnsi="Calibri"/>
          <w:lang w:val="en-GB"/>
        </w:rPr>
      </w:pPr>
    </w:p>
    <w:p w14:paraId="6F19CF48" w14:textId="77777777" w:rsidR="00AD7317" w:rsidRPr="00763A9A" w:rsidRDefault="00AD7317" w:rsidP="00AD7317">
      <w:pPr>
        <w:pStyle w:val="Heading6"/>
        <w:rPr>
          <w:rFonts w:ascii="Calibri" w:hAnsi="Calibri"/>
          <w:lang w:val="en-GB"/>
        </w:rPr>
      </w:pPr>
    </w:p>
    <w:p w14:paraId="4C31DEF0" w14:textId="77777777" w:rsidR="00AD7317" w:rsidRPr="00763A9A" w:rsidRDefault="00AD7317" w:rsidP="00542C80">
      <w:pPr>
        <w:spacing w:before="120" w:after="120"/>
        <w:rPr>
          <w:rFonts w:ascii="Calibri" w:hAnsi="Calibri"/>
          <w:b/>
          <w:lang w:val="en-GB"/>
        </w:rPr>
      </w:pPr>
      <w:r w:rsidRPr="00763A9A">
        <w:rPr>
          <w:rFonts w:ascii="Calibri" w:hAnsi="Calibri"/>
          <w:b/>
          <w:lang w:val="en-GB"/>
        </w:rPr>
        <w:t>Customer Service</w:t>
      </w:r>
    </w:p>
    <w:p w14:paraId="304278AD"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Ensure that all Front of House areas are safe, clean and tidy</w:t>
      </w:r>
    </w:p>
    <w:p w14:paraId="011C5660"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Be the main point of contact for all Front of House enquiries</w:t>
      </w:r>
    </w:p>
    <w:p w14:paraId="372A45F7"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Maintain a smart personal appearance and promote the public brand of the Coliseum</w:t>
      </w:r>
    </w:p>
    <w:p w14:paraId="6BCAEB32"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Monitor service standards and act on opportunities for improvements</w:t>
      </w:r>
    </w:p>
    <w:p w14:paraId="62ADD9FE"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Manage the implementation of Equality, Diversity and Access policies and procedures</w:t>
      </w:r>
    </w:p>
    <w:p w14:paraId="4290D6CA"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 xml:space="preserve">Assist in the delivery of “added value” events which enhance </w:t>
      </w:r>
      <w:r w:rsidR="001947FD" w:rsidRPr="00763A9A">
        <w:rPr>
          <w:rFonts w:ascii="Calibri" w:hAnsi="Calibri"/>
          <w:lang w:val="en-GB"/>
        </w:rPr>
        <w:t xml:space="preserve">audiences’ </w:t>
      </w:r>
      <w:r w:rsidRPr="00763A9A">
        <w:rPr>
          <w:rFonts w:ascii="Calibri" w:hAnsi="Calibri"/>
          <w:lang w:val="en-GB"/>
        </w:rPr>
        <w:t>experience, such as guest evenings, development opportunities, post-show talks and community</w:t>
      </w:r>
      <w:r w:rsidR="001947FD" w:rsidRPr="00763A9A">
        <w:rPr>
          <w:rFonts w:ascii="Calibri" w:hAnsi="Calibri"/>
          <w:lang w:val="en-GB"/>
        </w:rPr>
        <w:t>-</w:t>
      </w:r>
      <w:r w:rsidRPr="00763A9A">
        <w:rPr>
          <w:rFonts w:ascii="Calibri" w:hAnsi="Calibri"/>
          <w:lang w:val="en-GB"/>
        </w:rPr>
        <w:t>related activities</w:t>
      </w:r>
    </w:p>
    <w:p w14:paraId="498CE457"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 xml:space="preserve">With the Box Office Manager, ensure that access requirements are met for each performance </w:t>
      </w:r>
    </w:p>
    <w:p w14:paraId="3D20B918" w14:textId="77777777" w:rsidR="00AD7317" w:rsidRPr="00763A9A" w:rsidRDefault="00AD7317" w:rsidP="00AD7317">
      <w:pPr>
        <w:widowControl/>
        <w:numPr>
          <w:ilvl w:val="0"/>
          <w:numId w:val="13"/>
        </w:numPr>
        <w:rPr>
          <w:lang w:val="en-GB"/>
        </w:rPr>
      </w:pPr>
      <w:r w:rsidRPr="00763A9A">
        <w:rPr>
          <w:rFonts w:ascii="Calibri" w:hAnsi="Calibri"/>
          <w:lang w:val="en-GB"/>
        </w:rPr>
        <w:t>Welcome visiting companies, liaising with them on merchandise and other FOH matters, taking responsibility for fulfilment of any agreed contractual obligations in the visiting company rider</w:t>
      </w:r>
    </w:p>
    <w:p w14:paraId="2B699F3E"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Ensure the completion and circulation of a house report for every performance</w:t>
      </w:r>
    </w:p>
    <w:p w14:paraId="0E0ED8FB" w14:textId="77777777" w:rsidR="00AD7317" w:rsidRPr="00763A9A" w:rsidRDefault="00AD7317" w:rsidP="00AD7317">
      <w:pPr>
        <w:rPr>
          <w:rFonts w:ascii="Calibri" w:hAnsi="Calibri"/>
          <w:lang w:val="en-GB"/>
        </w:rPr>
      </w:pPr>
    </w:p>
    <w:p w14:paraId="6AA6C549" w14:textId="77777777" w:rsidR="00AD7317" w:rsidRPr="00763A9A" w:rsidRDefault="00AD7317" w:rsidP="00AD7317">
      <w:pPr>
        <w:tabs>
          <w:tab w:val="left" w:pos="1770"/>
        </w:tabs>
        <w:rPr>
          <w:rFonts w:ascii="Calibri" w:hAnsi="Calibri"/>
          <w:lang w:val="en-GB"/>
        </w:rPr>
      </w:pPr>
      <w:r w:rsidRPr="00763A9A">
        <w:rPr>
          <w:rFonts w:ascii="Calibri" w:hAnsi="Calibri"/>
          <w:lang w:val="en-GB"/>
        </w:rPr>
        <w:tab/>
      </w:r>
    </w:p>
    <w:p w14:paraId="1AEB72E3" w14:textId="77777777" w:rsidR="00AD7317" w:rsidRPr="00763A9A" w:rsidRDefault="00AD7317" w:rsidP="00542C80">
      <w:pPr>
        <w:spacing w:before="120" w:after="120"/>
        <w:rPr>
          <w:rFonts w:ascii="Calibri" w:hAnsi="Calibri"/>
          <w:lang w:val="en-GB"/>
        </w:rPr>
      </w:pPr>
      <w:r w:rsidRPr="00763A9A">
        <w:rPr>
          <w:rFonts w:ascii="Calibri" w:hAnsi="Calibri"/>
          <w:b/>
          <w:lang w:val="en-GB"/>
        </w:rPr>
        <w:t>Financial Management and Income Generation</w:t>
      </w:r>
    </w:p>
    <w:p w14:paraId="55A3417C"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Support the Chief Executive to deliver and improve on all sales and financial targets</w:t>
      </w:r>
    </w:p>
    <w:p w14:paraId="731415C6"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Implement initiatives at every opportunity to upsell confectionery and other merchandise and to maximise bar sales</w:t>
      </w:r>
    </w:p>
    <w:p w14:paraId="64944410"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Manage all associated budgets and stock, actively monitoring spend in all areas including stock and merchandise</w:t>
      </w:r>
    </w:p>
    <w:p w14:paraId="270412D3"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Research and propose new product ranges and - when implementation is approved by senior management – introduce and promote new products and liaise with suppliers to ensure competitive prices</w:t>
      </w:r>
    </w:p>
    <w:p w14:paraId="6252E98A"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Manage and maintain cash floats and be responsible for daily banking and reconciliation.</w:t>
      </w:r>
    </w:p>
    <w:p w14:paraId="21D63883"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 xml:space="preserve">Track and manage staff hours to remain within budget </w:t>
      </w:r>
    </w:p>
    <w:p w14:paraId="3242CA37" w14:textId="77777777" w:rsidR="00AD7317" w:rsidRPr="00763A9A" w:rsidRDefault="00AD7317" w:rsidP="00AD7317">
      <w:pPr>
        <w:ind w:left="360"/>
        <w:rPr>
          <w:rFonts w:ascii="Calibri" w:hAnsi="Calibri"/>
          <w:lang w:val="en-GB"/>
        </w:rPr>
      </w:pPr>
    </w:p>
    <w:p w14:paraId="4754648A" w14:textId="77777777" w:rsidR="00AD7317" w:rsidRPr="00763A9A" w:rsidRDefault="00AD7317" w:rsidP="00AD7317">
      <w:pPr>
        <w:ind w:left="360"/>
        <w:rPr>
          <w:rFonts w:ascii="Calibri" w:hAnsi="Calibri"/>
          <w:lang w:val="en-GB"/>
        </w:rPr>
      </w:pPr>
    </w:p>
    <w:p w14:paraId="0BA1E3B1" w14:textId="77777777" w:rsidR="00AD7317" w:rsidRPr="00763A9A" w:rsidRDefault="00AD7317" w:rsidP="00542C80">
      <w:pPr>
        <w:spacing w:before="120" w:after="120"/>
        <w:rPr>
          <w:rFonts w:ascii="Calibri" w:hAnsi="Calibri"/>
          <w:lang w:val="en-GB"/>
        </w:rPr>
      </w:pPr>
      <w:r w:rsidRPr="00763A9A">
        <w:rPr>
          <w:rFonts w:ascii="Calibri" w:hAnsi="Calibri"/>
          <w:b/>
          <w:lang w:val="en-GB"/>
        </w:rPr>
        <w:t>Health &amp; Safety</w:t>
      </w:r>
    </w:p>
    <w:p w14:paraId="5CA8C3CF" w14:textId="77777777" w:rsidR="00AD7317" w:rsidRPr="00763A9A" w:rsidRDefault="00AD7317" w:rsidP="00AD7317">
      <w:pPr>
        <w:widowControl/>
        <w:numPr>
          <w:ilvl w:val="0"/>
          <w:numId w:val="17"/>
        </w:numPr>
        <w:rPr>
          <w:rFonts w:ascii="Calibri" w:hAnsi="Calibri"/>
          <w:lang w:val="en-GB"/>
        </w:rPr>
      </w:pPr>
      <w:r w:rsidRPr="00763A9A">
        <w:rPr>
          <w:rFonts w:ascii="Calibri" w:hAnsi="Calibri"/>
          <w:lang w:val="en-GB"/>
        </w:rPr>
        <w:t>As Duty Manager take responsibility for Fire Watch and leading the emergency and evacuation procedures</w:t>
      </w:r>
    </w:p>
    <w:p w14:paraId="516CB31E" w14:textId="77777777" w:rsidR="00AD7317" w:rsidRPr="00763A9A" w:rsidRDefault="00AD7317" w:rsidP="00AD7317">
      <w:pPr>
        <w:widowControl/>
        <w:numPr>
          <w:ilvl w:val="0"/>
          <w:numId w:val="16"/>
        </w:numPr>
        <w:rPr>
          <w:rFonts w:ascii="Calibri" w:hAnsi="Calibri"/>
          <w:lang w:val="en-GB"/>
        </w:rPr>
      </w:pPr>
      <w:r w:rsidRPr="00763A9A">
        <w:rPr>
          <w:rFonts w:ascii="Calibri" w:hAnsi="Calibri"/>
          <w:lang w:val="en-GB"/>
        </w:rPr>
        <w:t>Be familiar with all responsibilities outlined in the Health &amp; Safety policy and ensure the requirements of those responsibilities are met</w:t>
      </w:r>
    </w:p>
    <w:p w14:paraId="52205459" w14:textId="77777777" w:rsidR="00AD7317" w:rsidRPr="00763A9A" w:rsidRDefault="00AD7317" w:rsidP="00AD7317">
      <w:pPr>
        <w:widowControl/>
        <w:numPr>
          <w:ilvl w:val="0"/>
          <w:numId w:val="15"/>
        </w:numPr>
        <w:rPr>
          <w:rFonts w:ascii="Calibri" w:hAnsi="Calibri"/>
          <w:lang w:val="en-GB"/>
        </w:rPr>
      </w:pPr>
      <w:r w:rsidRPr="00763A9A">
        <w:rPr>
          <w:rFonts w:ascii="Calibri" w:hAnsi="Calibri"/>
          <w:lang w:val="en-GB"/>
        </w:rPr>
        <w:t>Ensure compliance with Health &amp; Safety legislation, including all emergency and evacuation procedures, and lead a briefing for Front of House staff before each performance</w:t>
      </w:r>
    </w:p>
    <w:p w14:paraId="3D50BAFD" w14:textId="77777777" w:rsidR="00AD7317" w:rsidRPr="00763A9A" w:rsidRDefault="00AD7317" w:rsidP="00AD7317">
      <w:pPr>
        <w:widowControl/>
        <w:numPr>
          <w:ilvl w:val="0"/>
          <w:numId w:val="15"/>
        </w:numPr>
        <w:rPr>
          <w:rFonts w:ascii="Calibri" w:hAnsi="Calibri"/>
          <w:lang w:val="en-GB"/>
        </w:rPr>
      </w:pPr>
      <w:r w:rsidRPr="00763A9A">
        <w:rPr>
          <w:rFonts w:ascii="Calibri" w:hAnsi="Calibri"/>
          <w:lang w:val="en-GB"/>
        </w:rPr>
        <w:t>Be a designated First Aider, ensuring that there is appropriate level of first aid cover and that relevant first aid kits are kept stocked</w:t>
      </w:r>
    </w:p>
    <w:p w14:paraId="5D2261E3" w14:textId="77777777" w:rsidR="00AD7317" w:rsidRPr="00763A9A" w:rsidRDefault="00AD7317" w:rsidP="00AD7317">
      <w:pPr>
        <w:widowControl/>
        <w:numPr>
          <w:ilvl w:val="0"/>
          <w:numId w:val="15"/>
        </w:numPr>
        <w:rPr>
          <w:rFonts w:ascii="Calibri" w:hAnsi="Calibri"/>
          <w:lang w:val="en-GB"/>
        </w:rPr>
      </w:pPr>
      <w:r w:rsidRPr="00763A9A">
        <w:rPr>
          <w:rFonts w:ascii="Calibri" w:hAnsi="Calibri"/>
          <w:lang w:val="en-GB"/>
        </w:rPr>
        <w:t xml:space="preserve">Be a designated Fire Marshal </w:t>
      </w:r>
    </w:p>
    <w:p w14:paraId="0B122379"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Ensure the safety of visitors in the building, completing as necessary Risk Assessments, Accident Reports and daily checks in relation to public areas</w:t>
      </w:r>
    </w:p>
    <w:p w14:paraId="51E7A2E9"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Act as a key holder and be responsible for locking up and maintaining the security of the building and its contents</w:t>
      </w:r>
    </w:p>
    <w:p w14:paraId="3E61A933"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Monitor the appearance and fabric of the Front of House areas and take appropriate action to initiate repairs and refurbishment once approved by senior management</w:t>
      </w:r>
    </w:p>
    <w:p w14:paraId="43A4DA3A"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Act as licensee and oversee the theatre’s compliance with its Premises Licence and associated inspections.</w:t>
      </w:r>
    </w:p>
    <w:p w14:paraId="2654AE9A" w14:textId="77777777" w:rsidR="00AD7317" w:rsidRPr="00763A9A" w:rsidRDefault="00AD7317" w:rsidP="001947FD">
      <w:pPr>
        <w:widowControl/>
        <w:ind w:left="720"/>
        <w:rPr>
          <w:rFonts w:ascii="Calibri" w:hAnsi="Calibri"/>
          <w:lang w:val="en-GB"/>
        </w:rPr>
      </w:pPr>
    </w:p>
    <w:p w14:paraId="19BB0105" w14:textId="77777777" w:rsidR="00AD7317" w:rsidRPr="00763A9A" w:rsidRDefault="00AD7317" w:rsidP="00AD7317">
      <w:pPr>
        <w:widowControl/>
        <w:ind w:left="720"/>
        <w:rPr>
          <w:rFonts w:ascii="Calibri" w:hAnsi="Calibri"/>
          <w:lang w:val="en-GB"/>
        </w:rPr>
      </w:pPr>
    </w:p>
    <w:p w14:paraId="3622E3B3" w14:textId="77777777" w:rsidR="00AD7317" w:rsidRPr="00763A9A" w:rsidRDefault="00AD7317" w:rsidP="00AD7317">
      <w:pPr>
        <w:widowControl/>
        <w:ind w:left="720"/>
        <w:rPr>
          <w:rFonts w:ascii="Calibri" w:hAnsi="Calibri"/>
          <w:lang w:val="en-GB"/>
        </w:rPr>
      </w:pPr>
    </w:p>
    <w:p w14:paraId="73861D6B" w14:textId="77777777" w:rsidR="00AD7317" w:rsidRPr="00763A9A" w:rsidRDefault="00AD7317" w:rsidP="00AD7317">
      <w:pPr>
        <w:widowControl/>
        <w:rPr>
          <w:rFonts w:ascii="Calibri" w:hAnsi="Calibri"/>
          <w:lang w:val="en-GB"/>
        </w:rPr>
      </w:pPr>
    </w:p>
    <w:p w14:paraId="7B239870" w14:textId="77777777" w:rsidR="00AD7317" w:rsidRPr="00763A9A" w:rsidRDefault="00AD7317" w:rsidP="00AD7317">
      <w:pPr>
        <w:widowControl/>
        <w:ind w:left="720"/>
        <w:rPr>
          <w:rFonts w:ascii="Calibri" w:hAnsi="Calibri"/>
          <w:lang w:val="en-GB"/>
        </w:rPr>
      </w:pPr>
    </w:p>
    <w:p w14:paraId="1F9C0995" w14:textId="77777777" w:rsidR="00AD7317" w:rsidRPr="00763A9A" w:rsidRDefault="00AD7317" w:rsidP="00AD7317">
      <w:pPr>
        <w:widowControl/>
        <w:numPr>
          <w:ilvl w:val="0"/>
          <w:numId w:val="13"/>
        </w:numPr>
        <w:rPr>
          <w:rFonts w:ascii="Calibri" w:hAnsi="Calibri"/>
          <w:lang w:val="en-GB"/>
        </w:rPr>
      </w:pPr>
      <w:r w:rsidRPr="00763A9A">
        <w:rPr>
          <w:rFonts w:ascii="Calibri" w:hAnsi="Calibri"/>
          <w:lang w:val="en-GB"/>
        </w:rPr>
        <w:t>Keep staff updated on all relevant Health &amp; Safety and security issues and ensure they are appropriately trained</w:t>
      </w:r>
    </w:p>
    <w:p w14:paraId="40286D93" w14:textId="77777777" w:rsidR="00AD7317" w:rsidRPr="00763A9A" w:rsidRDefault="00AD7317" w:rsidP="00AD7317">
      <w:pPr>
        <w:pStyle w:val="ListParagraph"/>
        <w:widowControl/>
        <w:numPr>
          <w:ilvl w:val="0"/>
          <w:numId w:val="13"/>
        </w:numPr>
        <w:contextualSpacing/>
        <w:rPr>
          <w:rFonts w:ascii="Calibri" w:hAnsi="Calibri"/>
          <w:lang w:val="en-GB"/>
        </w:rPr>
      </w:pPr>
      <w:r w:rsidRPr="00763A9A">
        <w:rPr>
          <w:rFonts w:ascii="Calibri" w:hAnsi="Calibri"/>
          <w:lang w:val="en-GB"/>
        </w:rPr>
        <w:t>Maintain a good working knowledge of all relevant Health &amp; Safety legislation and good practice in relation to, but not restricted to, the following areas:</w:t>
      </w:r>
    </w:p>
    <w:p w14:paraId="6A006F13" w14:textId="77777777" w:rsidR="00AD7317" w:rsidRPr="00763A9A" w:rsidRDefault="00AD7317" w:rsidP="00AD7317">
      <w:pPr>
        <w:pStyle w:val="ListParagraph"/>
        <w:widowControl/>
        <w:numPr>
          <w:ilvl w:val="1"/>
          <w:numId w:val="13"/>
        </w:numPr>
        <w:contextualSpacing/>
        <w:rPr>
          <w:rFonts w:ascii="Calibri" w:hAnsi="Calibri"/>
          <w:lang w:val="en-GB"/>
        </w:rPr>
      </w:pPr>
      <w:r w:rsidRPr="00763A9A">
        <w:rPr>
          <w:rFonts w:ascii="Calibri" w:hAnsi="Calibri"/>
          <w:lang w:val="en-GB"/>
        </w:rPr>
        <w:t>Risk Assessment</w:t>
      </w:r>
    </w:p>
    <w:p w14:paraId="2DB22177" w14:textId="77777777" w:rsidR="00AD7317" w:rsidRPr="00763A9A" w:rsidRDefault="00AD7317" w:rsidP="00AD7317">
      <w:pPr>
        <w:pStyle w:val="ListParagraph"/>
        <w:widowControl/>
        <w:numPr>
          <w:ilvl w:val="1"/>
          <w:numId w:val="13"/>
        </w:numPr>
        <w:contextualSpacing/>
        <w:rPr>
          <w:rFonts w:ascii="Calibri" w:hAnsi="Calibri"/>
          <w:lang w:val="en-GB"/>
        </w:rPr>
      </w:pPr>
      <w:r w:rsidRPr="00763A9A">
        <w:rPr>
          <w:rFonts w:ascii="Calibri" w:hAnsi="Calibri"/>
          <w:lang w:val="en-GB"/>
        </w:rPr>
        <w:t>Manual Handling</w:t>
      </w:r>
    </w:p>
    <w:p w14:paraId="25BAABD9" w14:textId="77777777" w:rsidR="00AD7317" w:rsidRPr="00763A9A" w:rsidRDefault="00AD7317" w:rsidP="00AD7317">
      <w:pPr>
        <w:pStyle w:val="ListParagraph"/>
        <w:widowControl/>
        <w:numPr>
          <w:ilvl w:val="1"/>
          <w:numId w:val="13"/>
        </w:numPr>
        <w:contextualSpacing/>
        <w:rPr>
          <w:rFonts w:ascii="Calibri" w:hAnsi="Calibri"/>
          <w:lang w:val="en-GB"/>
        </w:rPr>
      </w:pPr>
      <w:r w:rsidRPr="00763A9A">
        <w:rPr>
          <w:rFonts w:ascii="Calibri" w:hAnsi="Calibri"/>
          <w:lang w:val="en-GB"/>
        </w:rPr>
        <w:t>Care of Substances Hazardous to Health (COSHH)</w:t>
      </w:r>
    </w:p>
    <w:p w14:paraId="055F609A" w14:textId="77777777" w:rsidR="00AD7317" w:rsidRPr="00763A9A" w:rsidRDefault="00AD7317" w:rsidP="00AD7317">
      <w:pPr>
        <w:pStyle w:val="ListParagraph"/>
        <w:widowControl/>
        <w:numPr>
          <w:ilvl w:val="1"/>
          <w:numId w:val="13"/>
        </w:numPr>
        <w:contextualSpacing/>
        <w:rPr>
          <w:rFonts w:ascii="Calibri" w:hAnsi="Calibri"/>
          <w:lang w:val="en-GB"/>
        </w:rPr>
      </w:pPr>
      <w:r w:rsidRPr="00763A9A">
        <w:rPr>
          <w:rFonts w:ascii="Calibri" w:hAnsi="Calibri"/>
          <w:lang w:val="en-GB"/>
        </w:rPr>
        <w:t>Provision and Use of Work Equipment (PUWER)</w:t>
      </w:r>
    </w:p>
    <w:p w14:paraId="3709B356" w14:textId="77777777" w:rsidR="00AD7317" w:rsidRPr="00763A9A" w:rsidRDefault="00AD7317" w:rsidP="00AD7317">
      <w:pPr>
        <w:pStyle w:val="ListParagraph"/>
        <w:widowControl/>
        <w:numPr>
          <w:ilvl w:val="1"/>
          <w:numId w:val="13"/>
        </w:numPr>
        <w:contextualSpacing/>
        <w:rPr>
          <w:rFonts w:ascii="Calibri" w:hAnsi="Calibri"/>
          <w:lang w:val="en-GB"/>
        </w:rPr>
      </w:pPr>
      <w:r w:rsidRPr="00763A9A">
        <w:rPr>
          <w:rFonts w:ascii="Calibri" w:hAnsi="Calibri"/>
          <w:lang w:val="en-GB"/>
        </w:rPr>
        <w:t>Hazardous waste</w:t>
      </w:r>
    </w:p>
    <w:p w14:paraId="0A31B759" w14:textId="77777777" w:rsidR="00AD7317" w:rsidRPr="00763A9A" w:rsidRDefault="00AD7317" w:rsidP="00AD7317">
      <w:pPr>
        <w:pStyle w:val="Heading5"/>
        <w:rPr>
          <w:rFonts w:ascii="Calibri" w:hAnsi="Calibri"/>
          <w:lang w:val="en-GB"/>
        </w:rPr>
      </w:pPr>
    </w:p>
    <w:p w14:paraId="3053814A" w14:textId="77777777" w:rsidR="00AD7317" w:rsidRPr="00763A9A" w:rsidRDefault="00AD7317" w:rsidP="001947FD">
      <w:pPr>
        <w:spacing w:before="120" w:after="120"/>
        <w:rPr>
          <w:rFonts w:ascii="Calibri" w:hAnsi="Calibri"/>
          <w:lang w:val="en-GB"/>
        </w:rPr>
      </w:pPr>
      <w:r w:rsidRPr="00763A9A">
        <w:rPr>
          <w:rFonts w:ascii="Calibri" w:hAnsi="Calibri"/>
          <w:b/>
          <w:lang w:val="en-GB"/>
        </w:rPr>
        <w:t>Other Duties</w:t>
      </w:r>
    </w:p>
    <w:p w14:paraId="0E93B0F4" w14:textId="77777777" w:rsidR="00AD7317" w:rsidRPr="00763A9A" w:rsidRDefault="00AD7317" w:rsidP="00AD7317">
      <w:pPr>
        <w:widowControl/>
        <w:numPr>
          <w:ilvl w:val="0"/>
          <w:numId w:val="14"/>
        </w:numPr>
        <w:rPr>
          <w:rFonts w:ascii="Calibri" w:hAnsi="Calibri"/>
          <w:lang w:val="en-GB"/>
        </w:rPr>
      </w:pPr>
      <w:r w:rsidRPr="00763A9A">
        <w:rPr>
          <w:rFonts w:ascii="Calibri" w:hAnsi="Calibri"/>
          <w:lang w:val="en-GB"/>
        </w:rPr>
        <w:t>Advocate and represent the Coliseum both internally and externally</w:t>
      </w:r>
    </w:p>
    <w:p w14:paraId="52F8358A" w14:textId="77777777" w:rsidR="00AD7317" w:rsidRPr="00763A9A" w:rsidRDefault="00AD7317" w:rsidP="00AD7317">
      <w:pPr>
        <w:widowControl/>
        <w:numPr>
          <w:ilvl w:val="0"/>
          <w:numId w:val="14"/>
        </w:numPr>
        <w:rPr>
          <w:rFonts w:ascii="Calibri" w:hAnsi="Calibri"/>
          <w:lang w:val="en-GB"/>
        </w:rPr>
      </w:pPr>
      <w:r w:rsidRPr="00763A9A">
        <w:rPr>
          <w:rFonts w:ascii="Calibri" w:hAnsi="Calibri"/>
          <w:lang w:val="en-GB"/>
        </w:rPr>
        <w:t>Undertake any training which may be appropriate</w:t>
      </w:r>
    </w:p>
    <w:p w14:paraId="172AD21E" w14:textId="77777777" w:rsidR="00AD7317" w:rsidRPr="00763A9A" w:rsidRDefault="00AD7317" w:rsidP="00AD7317">
      <w:pPr>
        <w:widowControl/>
        <w:numPr>
          <w:ilvl w:val="0"/>
          <w:numId w:val="14"/>
        </w:numPr>
        <w:rPr>
          <w:rFonts w:ascii="Calibri" w:hAnsi="Calibri"/>
          <w:lang w:val="en-GB"/>
        </w:rPr>
      </w:pPr>
      <w:r w:rsidRPr="00763A9A">
        <w:rPr>
          <w:rFonts w:ascii="Calibri" w:hAnsi="Calibri"/>
          <w:lang w:val="en-GB"/>
        </w:rPr>
        <w:t xml:space="preserve">Ensure Housekeeping procedures conform to legal requirements and Coliseum policies and standards with regards to Health &amp; Safety, Equal Opportunities, Environmental and Customer Care.  </w:t>
      </w:r>
    </w:p>
    <w:p w14:paraId="60CB7A59" w14:textId="77777777" w:rsidR="00AD7317" w:rsidRPr="00763A9A" w:rsidRDefault="00AD7317" w:rsidP="00AD7317">
      <w:pPr>
        <w:widowControl/>
        <w:numPr>
          <w:ilvl w:val="0"/>
          <w:numId w:val="14"/>
        </w:numPr>
        <w:rPr>
          <w:rFonts w:ascii="Calibri" w:hAnsi="Calibri"/>
          <w:lang w:val="en-GB"/>
        </w:rPr>
      </w:pPr>
      <w:r w:rsidRPr="00763A9A">
        <w:rPr>
          <w:rFonts w:ascii="Calibri" w:hAnsi="Calibri"/>
          <w:lang w:val="en-GB"/>
        </w:rPr>
        <w:t>Maintain the confidentiality of all affairs of the Company that should properly remain confidential</w:t>
      </w:r>
    </w:p>
    <w:p w14:paraId="7921A409" w14:textId="77777777" w:rsidR="00AD7317" w:rsidRPr="00763A9A" w:rsidRDefault="00AD7317" w:rsidP="00AD7317">
      <w:pPr>
        <w:widowControl/>
        <w:numPr>
          <w:ilvl w:val="0"/>
          <w:numId w:val="14"/>
        </w:numPr>
        <w:rPr>
          <w:rFonts w:ascii="Calibri" w:hAnsi="Calibri"/>
          <w:lang w:val="en-GB"/>
        </w:rPr>
      </w:pPr>
      <w:r w:rsidRPr="00763A9A">
        <w:rPr>
          <w:rFonts w:ascii="Calibri" w:hAnsi="Calibri"/>
          <w:lang w:val="en-GB"/>
        </w:rPr>
        <w:t>Develop the theatre as a resource for its communities and participate in delivering aspects of the Learning &amp; Engagement programme</w:t>
      </w:r>
    </w:p>
    <w:p w14:paraId="1A9EE934" w14:textId="77777777" w:rsidR="00AD7317" w:rsidRPr="00763A9A" w:rsidRDefault="00AD7317" w:rsidP="00AD7317">
      <w:pPr>
        <w:widowControl/>
        <w:numPr>
          <w:ilvl w:val="0"/>
          <w:numId w:val="14"/>
        </w:numPr>
        <w:rPr>
          <w:rFonts w:ascii="Calibri" w:hAnsi="Calibri"/>
          <w:lang w:val="en-GB"/>
        </w:rPr>
      </w:pPr>
      <w:r w:rsidRPr="00763A9A">
        <w:rPr>
          <w:rFonts w:ascii="Calibri" w:hAnsi="Calibri"/>
          <w:lang w:val="en-GB"/>
        </w:rPr>
        <w:t>Work in a spirit of co-operation with other Coliseum departments</w:t>
      </w:r>
    </w:p>
    <w:p w14:paraId="5D653426" w14:textId="77777777" w:rsidR="00AD7317" w:rsidRPr="00763A9A" w:rsidRDefault="00AD7317" w:rsidP="00AD7317">
      <w:pPr>
        <w:widowControl/>
        <w:numPr>
          <w:ilvl w:val="0"/>
          <w:numId w:val="14"/>
        </w:numPr>
        <w:rPr>
          <w:rFonts w:ascii="Calibri" w:hAnsi="Calibri"/>
          <w:lang w:val="en-GB"/>
        </w:rPr>
      </w:pPr>
      <w:r w:rsidRPr="00763A9A">
        <w:rPr>
          <w:rFonts w:ascii="Calibri" w:hAnsi="Calibri"/>
          <w:lang w:val="en-GB"/>
        </w:rPr>
        <w:t xml:space="preserve">Work in a spirit of co-operation with other theatres, visiting companies and stakeholders </w:t>
      </w:r>
    </w:p>
    <w:p w14:paraId="0E8E81DB" w14:textId="77777777" w:rsidR="00AD7317" w:rsidRPr="00763A9A" w:rsidRDefault="00AD7317" w:rsidP="00AD7317">
      <w:pPr>
        <w:widowControl/>
        <w:numPr>
          <w:ilvl w:val="0"/>
          <w:numId w:val="14"/>
        </w:numPr>
        <w:rPr>
          <w:rFonts w:ascii="Calibri" w:hAnsi="Calibri"/>
          <w:lang w:val="en-GB"/>
        </w:rPr>
      </w:pPr>
      <w:r w:rsidRPr="00763A9A">
        <w:rPr>
          <w:rFonts w:ascii="Calibri" w:hAnsi="Calibri"/>
          <w:lang w:val="en-GB"/>
        </w:rPr>
        <w:t>Advise the Chief Executive, at the earliest opportunity, of any difficulty in carrying out expected duties</w:t>
      </w:r>
    </w:p>
    <w:p w14:paraId="0C185F31" w14:textId="77777777" w:rsidR="00AD7317" w:rsidRPr="00763A9A" w:rsidRDefault="00AD7317" w:rsidP="00AD7317">
      <w:pPr>
        <w:widowControl/>
        <w:numPr>
          <w:ilvl w:val="0"/>
          <w:numId w:val="14"/>
        </w:numPr>
        <w:rPr>
          <w:rFonts w:ascii="Calibri" w:hAnsi="Calibri"/>
          <w:lang w:val="en-GB"/>
        </w:rPr>
      </w:pPr>
      <w:r w:rsidRPr="00763A9A">
        <w:rPr>
          <w:rFonts w:ascii="Calibri" w:hAnsi="Calibri"/>
          <w:lang w:val="en-GB"/>
        </w:rPr>
        <w:t>Undertake any other duties as are reasonably requested by the theatre management</w:t>
      </w:r>
    </w:p>
    <w:p w14:paraId="1E0889DC" w14:textId="77777777" w:rsidR="00AD7317" w:rsidRPr="00763A9A" w:rsidRDefault="00AD7317" w:rsidP="00AD7317">
      <w:pPr>
        <w:widowControl/>
        <w:numPr>
          <w:ilvl w:val="0"/>
          <w:numId w:val="14"/>
        </w:numPr>
        <w:rPr>
          <w:rFonts w:ascii="Calibri" w:hAnsi="Calibri"/>
          <w:lang w:val="en-GB"/>
        </w:rPr>
      </w:pPr>
      <w:r w:rsidRPr="00763A9A">
        <w:rPr>
          <w:rFonts w:ascii="Calibri" w:hAnsi="Calibri"/>
          <w:lang w:val="en-GB"/>
        </w:rPr>
        <w:t>Work some unsociable hours, Bank Holidays and weekends as necessary;</w:t>
      </w:r>
    </w:p>
    <w:p w14:paraId="489D7318" w14:textId="77777777" w:rsidR="00AD7317" w:rsidRPr="00763A9A" w:rsidRDefault="00AD7317" w:rsidP="00AD7317">
      <w:pPr>
        <w:rPr>
          <w:rFonts w:ascii="Calibri" w:hAnsi="Calibri"/>
          <w:lang w:val="en-GB"/>
        </w:rPr>
      </w:pPr>
    </w:p>
    <w:p w14:paraId="5B554612" w14:textId="77777777" w:rsidR="00AD7317" w:rsidRPr="00763A9A" w:rsidRDefault="00AD7317" w:rsidP="00AD7317">
      <w:pPr>
        <w:rPr>
          <w:rFonts w:ascii="Calibri" w:hAnsi="Calibri"/>
          <w:lang w:val="en-GB"/>
        </w:rPr>
      </w:pPr>
    </w:p>
    <w:p w14:paraId="716DFF05" w14:textId="77777777" w:rsidR="00AD7317" w:rsidRPr="00763A9A" w:rsidRDefault="00AD7317" w:rsidP="00AD7317">
      <w:pPr>
        <w:spacing w:after="200"/>
        <w:rPr>
          <w:rFonts w:ascii="Calibri" w:eastAsia="Calibri" w:hAnsi="Calibri" w:cs="Times New Roman"/>
          <w:b/>
          <w:sz w:val="24"/>
          <w:lang w:val="en-GB"/>
        </w:rPr>
      </w:pPr>
      <w:r w:rsidRPr="00763A9A">
        <w:rPr>
          <w:rFonts w:ascii="Calibri" w:eastAsia="Calibri" w:hAnsi="Calibri" w:cs="Times New Roman"/>
          <w:b/>
          <w:sz w:val="24"/>
          <w:lang w:val="en-GB"/>
        </w:rPr>
        <w:t>Front of House Manager Person Specification</w:t>
      </w:r>
    </w:p>
    <w:p w14:paraId="23DD64E5" w14:textId="77777777" w:rsidR="00AD7317" w:rsidRPr="00763A9A" w:rsidRDefault="00AD7317" w:rsidP="00AD7317">
      <w:pPr>
        <w:spacing w:after="200"/>
        <w:rPr>
          <w:rFonts w:ascii="Calibri" w:eastAsia="Calibri" w:hAnsi="Calibri" w:cs="Times New Roman"/>
          <w:b/>
          <w:lang w:val="en-GB"/>
        </w:rPr>
      </w:pPr>
      <w:r w:rsidRPr="00763A9A">
        <w:rPr>
          <w:rFonts w:ascii="Calibri" w:eastAsia="Calibri" w:hAnsi="Calibri" w:cs="Times New Roman"/>
          <w:b/>
          <w:lang w:val="en-GB"/>
        </w:rPr>
        <w:t>Essential:</w:t>
      </w:r>
    </w:p>
    <w:p w14:paraId="7F746540"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Minimum of two years’ experience in senior customer service/Front of House roles, ideally in theatre or an arts venue</w:t>
      </w:r>
    </w:p>
    <w:p w14:paraId="2F5D5411"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Excellent proven customer service skills, with the ability to work pro-actively in a warm, friendly and enthusiastic manner with a wide range of people</w:t>
      </w:r>
    </w:p>
    <w:p w14:paraId="2A6EE7EB"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Excellent organisational and time management skills</w:t>
      </w:r>
    </w:p>
    <w:p w14:paraId="7BC3F0BE"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Ability to work calmly and effectively under pressure</w:t>
      </w:r>
    </w:p>
    <w:p w14:paraId="26F7A914"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Excellent team working skills, with the ability to use own initiative, take personal responsibility and resolve issues independently</w:t>
      </w:r>
    </w:p>
    <w:p w14:paraId="061E2814"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Well presented, articulate, charismatic and dynamic with a positive and enthusiastic attitude;</w:t>
      </w:r>
    </w:p>
    <w:p w14:paraId="4DF44980"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Excellent verbal and written communication skills</w:t>
      </w:r>
    </w:p>
    <w:p w14:paraId="2FB4A338"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Proven experience of line management of staff</w:t>
      </w:r>
    </w:p>
    <w:p w14:paraId="3FE66E84"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Experience of coordinating, managing and motivating volunteers and staff, and scheduling staff rotas</w:t>
      </w:r>
    </w:p>
    <w:p w14:paraId="062A8943"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Flexible availability and a willingness to work a variety of unsociable hours, including evenings, weekends and bank holidays</w:t>
      </w:r>
    </w:p>
    <w:p w14:paraId="28E07182" w14:textId="77777777" w:rsidR="001947FD" w:rsidRPr="00763A9A" w:rsidRDefault="001947FD" w:rsidP="001947FD">
      <w:pPr>
        <w:pStyle w:val="ListParagraph"/>
        <w:widowControl/>
        <w:spacing w:after="200"/>
        <w:ind w:left="360"/>
        <w:contextualSpacing/>
        <w:rPr>
          <w:rFonts w:ascii="Calibri" w:eastAsia="Calibri" w:hAnsi="Calibri" w:cs="Times New Roman"/>
          <w:lang w:val="en-GB"/>
        </w:rPr>
      </w:pPr>
    </w:p>
    <w:p w14:paraId="456F5B79" w14:textId="77777777" w:rsidR="001947FD" w:rsidRPr="00763A9A" w:rsidRDefault="001947FD" w:rsidP="001947FD">
      <w:pPr>
        <w:pStyle w:val="ListParagraph"/>
        <w:widowControl/>
        <w:spacing w:after="200"/>
        <w:ind w:left="360"/>
        <w:contextualSpacing/>
        <w:rPr>
          <w:rFonts w:ascii="Calibri" w:eastAsia="Calibri" w:hAnsi="Calibri" w:cs="Times New Roman"/>
          <w:lang w:val="en-GB"/>
        </w:rPr>
      </w:pPr>
    </w:p>
    <w:p w14:paraId="5C15033A" w14:textId="77777777" w:rsidR="001947FD" w:rsidRPr="00763A9A" w:rsidRDefault="001947FD" w:rsidP="001947FD">
      <w:pPr>
        <w:pStyle w:val="ListParagraph"/>
        <w:widowControl/>
        <w:spacing w:after="200"/>
        <w:ind w:left="360"/>
        <w:contextualSpacing/>
        <w:rPr>
          <w:rFonts w:ascii="Calibri" w:eastAsia="Calibri" w:hAnsi="Calibri" w:cs="Times New Roman"/>
          <w:lang w:val="en-GB"/>
        </w:rPr>
      </w:pPr>
    </w:p>
    <w:p w14:paraId="2D29B2D8" w14:textId="77777777" w:rsidR="001947FD" w:rsidRPr="00763A9A" w:rsidRDefault="001947FD" w:rsidP="001947FD">
      <w:pPr>
        <w:pStyle w:val="ListParagraph"/>
        <w:widowControl/>
        <w:spacing w:after="200"/>
        <w:ind w:left="360"/>
        <w:contextualSpacing/>
        <w:rPr>
          <w:rFonts w:ascii="Calibri" w:eastAsia="Calibri" w:hAnsi="Calibri" w:cs="Times New Roman"/>
          <w:lang w:val="en-GB"/>
        </w:rPr>
      </w:pPr>
    </w:p>
    <w:p w14:paraId="33BEDC17" w14:textId="77777777" w:rsidR="00AD7317" w:rsidRPr="00763A9A" w:rsidRDefault="00AD7317" w:rsidP="00042FE1">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Experience of cash handling and reconciliation</w:t>
      </w:r>
    </w:p>
    <w:p w14:paraId="3C0E2D1B"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Highly motivated and proactive in developing ideas and delivering high quality work</w:t>
      </w:r>
    </w:p>
    <w:p w14:paraId="06E53AFB"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High level of I.T. proficiency, in particular using Microsoft Office</w:t>
      </w:r>
    </w:p>
    <w:p w14:paraId="23145E51"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Good administrative skills with the ability to maintain systems and records</w:t>
      </w:r>
    </w:p>
    <w:p w14:paraId="5F730691" w14:textId="77777777" w:rsidR="00A651DC" w:rsidRPr="00763A9A" w:rsidRDefault="00A651DC"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A commitment to equality, diversity and accessibility</w:t>
      </w:r>
    </w:p>
    <w:p w14:paraId="5ACFCAE8"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An interest in the arts, ideally theatre and an enthusiasm for working in a socially engaged and culturally diverse environment</w:t>
      </w:r>
    </w:p>
    <w:p w14:paraId="70A80523"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Knowledge and experience of Health &amp; Safety legislation and evacuation procedures</w:t>
      </w:r>
    </w:p>
    <w:p w14:paraId="78DA0E44" w14:textId="77777777" w:rsidR="00AD7317" w:rsidRPr="00763A9A" w:rsidRDefault="00AD7317" w:rsidP="00AD7317">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Knowledge of and/or experience of dealing with access and disability issues</w:t>
      </w:r>
    </w:p>
    <w:p w14:paraId="60623EF6" w14:textId="77777777" w:rsidR="001947FD" w:rsidRPr="00763A9A" w:rsidRDefault="001947FD" w:rsidP="001947FD">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Personal Licence holder, or willingness to obtain a Personal Licence</w:t>
      </w:r>
    </w:p>
    <w:p w14:paraId="341651BD" w14:textId="77777777" w:rsidR="00763A9A" w:rsidRPr="00763A9A" w:rsidRDefault="00763A9A" w:rsidP="001947FD">
      <w:pPr>
        <w:pStyle w:val="ListParagraph"/>
        <w:widowControl/>
        <w:numPr>
          <w:ilvl w:val="0"/>
          <w:numId w:val="19"/>
        </w:numPr>
        <w:spacing w:after="200"/>
        <w:contextualSpacing/>
        <w:rPr>
          <w:rFonts w:ascii="Calibri" w:eastAsia="Calibri" w:hAnsi="Calibri" w:cs="Times New Roman"/>
          <w:lang w:val="en-GB"/>
        </w:rPr>
      </w:pPr>
      <w:r w:rsidRPr="00763A9A">
        <w:rPr>
          <w:rFonts w:ascii="Calibri" w:eastAsia="Calibri" w:hAnsi="Calibri" w:cs="Times New Roman"/>
          <w:lang w:val="en-GB"/>
        </w:rPr>
        <w:t>NOTE: this role may require a DBS check</w:t>
      </w:r>
    </w:p>
    <w:p w14:paraId="574A887D" w14:textId="77777777" w:rsidR="00E24358" w:rsidRPr="00763A9A" w:rsidRDefault="00E24358" w:rsidP="00E24358">
      <w:pPr>
        <w:pStyle w:val="ListParagraph"/>
        <w:widowControl/>
        <w:spacing w:after="200"/>
        <w:ind w:left="360"/>
        <w:contextualSpacing/>
        <w:rPr>
          <w:rFonts w:ascii="Calibri" w:eastAsia="Calibri" w:hAnsi="Calibri" w:cs="Times New Roman"/>
          <w:lang w:val="en-GB"/>
        </w:rPr>
      </w:pPr>
    </w:p>
    <w:p w14:paraId="61631287" w14:textId="77777777" w:rsidR="001947FD" w:rsidRPr="00763A9A" w:rsidRDefault="001947FD" w:rsidP="001947FD">
      <w:pPr>
        <w:pStyle w:val="ListParagraph"/>
        <w:widowControl/>
        <w:spacing w:after="200"/>
        <w:ind w:left="360"/>
        <w:contextualSpacing/>
        <w:rPr>
          <w:rFonts w:ascii="Calibri" w:eastAsia="Calibri" w:hAnsi="Calibri" w:cs="Times New Roman"/>
          <w:lang w:val="en-GB"/>
        </w:rPr>
      </w:pPr>
    </w:p>
    <w:p w14:paraId="30CAAD32" w14:textId="77777777" w:rsidR="00AD7317" w:rsidRPr="00763A9A" w:rsidRDefault="00AD7317" w:rsidP="00AD7317">
      <w:pPr>
        <w:spacing w:after="200"/>
        <w:rPr>
          <w:rFonts w:ascii="Calibri" w:eastAsia="Calibri" w:hAnsi="Calibri" w:cs="Times New Roman"/>
          <w:b/>
          <w:lang w:val="en-GB"/>
        </w:rPr>
      </w:pPr>
      <w:r w:rsidRPr="00763A9A">
        <w:rPr>
          <w:rFonts w:ascii="Calibri" w:eastAsia="Calibri" w:hAnsi="Calibri" w:cs="Times New Roman"/>
          <w:b/>
          <w:lang w:val="en-GB"/>
        </w:rPr>
        <w:t>Desirable:</w:t>
      </w:r>
    </w:p>
    <w:p w14:paraId="6A631D12" w14:textId="77777777" w:rsidR="00AD7317" w:rsidRPr="00763A9A" w:rsidRDefault="00AD7317" w:rsidP="00AD7317">
      <w:pPr>
        <w:pStyle w:val="ListParagraph"/>
        <w:widowControl/>
        <w:numPr>
          <w:ilvl w:val="0"/>
          <w:numId w:val="20"/>
        </w:numPr>
        <w:spacing w:after="200"/>
        <w:contextualSpacing/>
        <w:rPr>
          <w:rFonts w:ascii="Calibri" w:eastAsia="Calibri" w:hAnsi="Calibri" w:cs="Times New Roman"/>
          <w:lang w:val="en-GB"/>
        </w:rPr>
      </w:pPr>
      <w:r w:rsidRPr="00763A9A">
        <w:rPr>
          <w:rFonts w:ascii="Calibri" w:eastAsia="Calibri" w:hAnsi="Calibri" w:cs="Times New Roman"/>
          <w:lang w:val="en-GB"/>
        </w:rPr>
        <w:t>Experience in front of house and duty manager positions in a theatre or events venue</w:t>
      </w:r>
    </w:p>
    <w:p w14:paraId="775F276F" w14:textId="77777777" w:rsidR="00AD7317" w:rsidRPr="00763A9A" w:rsidRDefault="00AD7317" w:rsidP="00AD7317">
      <w:pPr>
        <w:pStyle w:val="ListParagraph"/>
        <w:widowControl/>
        <w:numPr>
          <w:ilvl w:val="0"/>
          <w:numId w:val="20"/>
        </w:numPr>
        <w:spacing w:after="200"/>
        <w:contextualSpacing/>
        <w:rPr>
          <w:rFonts w:ascii="Calibri" w:eastAsia="Calibri" w:hAnsi="Calibri" w:cs="Times New Roman"/>
          <w:lang w:val="en-GB"/>
        </w:rPr>
      </w:pPr>
      <w:r w:rsidRPr="00763A9A">
        <w:rPr>
          <w:rFonts w:ascii="Calibri" w:eastAsia="Calibri" w:hAnsi="Calibri" w:cs="Times New Roman"/>
          <w:lang w:val="en-GB"/>
        </w:rPr>
        <w:t>Experience in recruitment of volunteers of all ages and from a diverse background</w:t>
      </w:r>
    </w:p>
    <w:p w14:paraId="1878BCBF" w14:textId="77777777" w:rsidR="00AD7317" w:rsidRPr="00763A9A" w:rsidRDefault="00AD7317" w:rsidP="00AD7317">
      <w:pPr>
        <w:pStyle w:val="ListParagraph"/>
        <w:widowControl/>
        <w:numPr>
          <w:ilvl w:val="0"/>
          <w:numId w:val="20"/>
        </w:numPr>
        <w:spacing w:after="200"/>
        <w:contextualSpacing/>
        <w:rPr>
          <w:rFonts w:ascii="Calibri" w:eastAsia="Calibri" w:hAnsi="Calibri" w:cs="Times New Roman"/>
          <w:lang w:val="en-GB"/>
        </w:rPr>
      </w:pPr>
      <w:r w:rsidRPr="00763A9A">
        <w:rPr>
          <w:rFonts w:ascii="Calibri" w:eastAsia="Calibri" w:hAnsi="Calibri" w:cs="Times New Roman"/>
          <w:lang w:val="en-GB"/>
        </w:rPr>
        <w:t>First Aid training</w:t>
      </w:r>
    </w:p>
    <w:p w14:paraId="6AEDA2C2" w14:textId="77777777" w:rsidR="00AD7317" w:rsidRPr="00763A9A" w:rsidRDefault="00AD7317" w:rsidP="00AD7317">
      <w:pPr>
        <w:pStyle w:val="ListParagraph"/>
        <w:widowControl/>
        <w:numPr>
          <w:ilvl w:val="0"/>
          <w:numId w:val="20"/>
        </w:numPr>
        <w:spacing w:after="200"/>
        <w:contextualSpacing/>
        <w:rPr>
          <w:rFonts w:ascii="Calibri" w:eastAsia="Calibri" w:hAnsi="Calibri" w:cs="Times New Roman"/>
          <w:lang w:val="en-GB"/>
        </w:rPr>
      </w:pPr>
      <w:r w:rsidRPr="00763A9A">
        <w:rPr>
          <w:rFonts w:ascii="Calibri" w:eastAsia="Calibri" w:hAnsi="Calibri" w:cs="Times New Roman"/>
          <w:lang w:val="en-GB"/>
        </w:rPr>
        <w:t>Access and disability training</w:t>
      </w:r>
    </w:p>
    <w:p w14:paraId="3989CF3C" w14:textId="77777777" w:rsidR="00AD7317" w:rsidRPr="00763A9A" w:rsidRDefault="00AD7317" w:rsidP="00AD7317">
      <w:pPr>
        <w:pStyle w:val="ListParagraph"/>
        <w:widowControl/>
        <w:numPr>
          <w:ilvl w:val="0"/>
          <w:numId w:val="20"/>
        </w:numPr>
        <w:spacing w:after="200"/>
        <w:contextualSpacing/>
        <w:rPr>
          <w:rFonts w:ascii="Calibri" w:hAnsi="Calibri"/>
          <w:lang w:val="en-GB"/>
        </w:rPr>
      </w:pPr>
      <w:r w:rsidRPr="00763A9A">
        <w:rPr>
          <w:rFonts w:ascii="Calibri" w:eastAsia="Calibri" w:hAnsi="Calibri" w:cs="Times New Roman"/>
          <w:lang w:val="en-GB"/>
        </w:rPr>
        <w:t>A passion for the Coliseum Theatre and its work.</w:t>
      </w:r>
    </w:p>
    <w:p w14:paraId="76DFF3DB" w14:textId="77777777" w:rsidR="003B2359" w:rsidRPr="00763A9A" w:rsidRDefault="003B2359" w:rsidP="00667463">
      <w:pPr>
        <w:ind w:right="2038"/>
        <w:rPr>
          <w:rFonts w:ascii="Arial" w:hAnsi="Arial" w:cs="Arial"/>
          <w:b/>
          <w:spacing w:val="-1"/>
          <w:sz w:val="24"/>
          <w:szCs w:val="24"/>
          <w:lang w:val="en-GB"/>
        </w:rPr>
      </w:pPr>
    </w:p>
    <w:sectPr w:rsidR="003B2359" w:rsidRPr="00763A9A" w:rsidSect="00763A9A">
      <w:pgSz w:w="11910" w:h="16840"/>
      <w:pgMar w:top="1580" w:right="1340" w:bottom="280" w:left="1340" w:header="72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9B7D" w14:textId="77777777" w:rsidR="00924F97" w:rsidRDefault="00924F97" w:rsidP="00937BB8">
      <w:r>
        <w:separator/>
      </w:r>
    </w:p>
  </w:endnote>
  <w:endnote w:type="continuationSeparator" w:id="0">
    <w:p w14:paraId="7ED3E6E0" w14:textId="77777777" w:rsidR="00924F97" w:rsidRDefault="00924F97" w:rsidP="0093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448A" w14:textId="77777777" w:rsidR="00702F0B" w:rsidRDefault="00702F0B">
    <w:pPr>
      <w:pStyle w:val="Footer"/>
    </w:pPr>
    <w:r>
      <w:rPr>
        <w:noProof/>
        <w:lang w:val="en-GB" w:eastAsia="en-GB"/>
      </w:rPr>
      <w:drawing>
        <wp:anchor distT="0" distB="0" distL="114300" distR="114300" simplePos="0" relativeHeight="251656704" behindDoc="1" locked="0" layoutInCell="1" allowOverlap="1" wp14:anchorId="0C95157D" wp14:editId="4E662577">
          <wp:simplePos x="0" y="0"/>
          <wp:positionH relativeFrom="page">
            <wp:posOffset>161925</wp:posOffset>
          </wp:positionH>
          <wp:positionV relativeFrom="page">
            <wp:posOffset>9813925</wp:posOffset>
          </wp:positionV>
          <wp:extent cx="7561580" cy="106680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0 Oldham Coliseum Word Doc Background 2.png"/>
                  <pic:cNvPicPr/>
                </pic:nvPicPr>
                <pic:blipFill rotWithShape="1">
                  <a:blip r:embed="rId1" cstate="print">
                    <a:extLst>
                      <a:ext uri="{28A0092B-C50C-407E-A947-70E740481C1C}">
                        <a14:useLocalDpi xmlns:a14="http://schemas.microsoft.com/office/drawing/2010/main" val="0"/>
                      </a:ext>
                    </a:extLst>
                  </a:blip>
                  <a:srcRect t="90026"/>
                  <a:stretch/>
                </pic:blipFill>
                <pic:spPr bwMode="auto">
                  <a:xfrm>
                    <a:off x="0" y="0"/>
                    <a:ext cx="7561580" cy="10668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0E06" w14:textId="77777777" w:rsidR="00924F97" w:rsidRDefault="00924F97" w:rsidP="00937BB8">
      <w:r>
        <w:separator/>
      </w:r>
    </w:p>
  </w:footnote>
  <w:footnote w:type="continuationSeparator" w:id="0">
    <w:p w14:paraId="6D69DC5D" w14:textId="77777777" w:rsidR="00924F97" w:rsidRDefault="00924F97" w:rsidP="0093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F8FD" w14:textId="77777777" w:rsidR="00702F0B" w:rsidRDefault="00702F0B">
    <w:pPr>
      <w:pStyle w:val="Header"/>
    </w:pPr>
    <w:r>
      <w:rPr>
        <w:noProof/>
        <w:lang w:val="en-GB" w:eastAsia="en-GB"/>
      </w:rPr>
      <w:drawing>
        <wp:anchor distT="0" distB="0" distL="114300" distR="114300" simplePos="0" relativeHeight="251657728" behindDoc="1" locked="0" layoutInCell="1" allowOverlap="1" wp14:anchorId="370E2D57" wp14:editId="35EE2884">
          <wp:simplePos x="0" y="0"/>
          <wp:positionH relativeFrom="page">
            <wp:posOffset>115570</wp:posOffset>
          </wp:positionH>
          <wp:positionV relativeFrom="page">
            <wp:posOffset>142875</wp:posOffset>
          </wp:positionV>
          <wp:extent cx="7409180" cy="1371600"/>
          <wp:effectExtent l="0" t="0" r="127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9" r="9" b="86992"/>
                  <a:stretch/>
                </pic:blipFill>
                <pic:spPr bwMode="auto">
                  <a:xfrm>
                    <a:off x="0" y="0"/>
                    <a:ext cx="740918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53E"/>
    <w:multiLevelType w:val="hybridMultilevel"/>
    <w:tmpl w:val="7B7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295D"/>
    <w:multiLevelType w:val="hybridMultilevel"/>
    <w:tmpl w:val="1CEA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94A4D"/>
    <w:multiLevelType w:val="hybridMultilevel"/>
    <w:tmpl w:val="7284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E0E8E"/>
    <w:multiLevelType w:val="hybridMultilevel"/>
    <w:tmpl w:val="0FF8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F7E61"/>
    <w:multiLevelType w:val="hybridMultilevel"/>
    <w:tmpl w:val="3B3E2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84088"/>
    <w:multiLevelType w:val="hybridMultilevel"/>
    <w:tmpl w:val="E0B4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61FE0"/>
    <w:multiLevelType w:val="hybridMultilevel"/>
    <w:tmpl w:val="3806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6C5309"/>
    <w:multiLevelType w:val="hybridMultilevel"/>
    <w:tmpl w:val="7BBA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420C5"/>
    <w:multiLevelType w:val="hybridMultilevel"/>
    <w:tmpl w:val="B50E9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4660C49"/>
    <w:multiLevelType w:val="hybridMultilevel"/>
    <w:tmpl w:val="F534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C4DA7"/>
    <w:multiLevelType w:val="hybridMultilevel"/>
    <w:tmpl w:val="8A4E3B8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43CA9"/>
    <w:multiLevelType w:val="hybridMultilevel"/>
    <w:tmpl w:val="D2C0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8130B"/>
    <w:multiLevelType w:val="multilevel"/>
    <w:tmpl w:val="9EDE4D1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3" w15:restartNumberingAfterBreak="0">
    <w:nsid w:val="417D13BD"/>
    <w:multiLevelType w:val="hybridMultilevel"/>
    <w:tmpl w:val="D96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4376B"/>
    <w:multiLevelType w:val="hybridMultilevel"/>
    <w:tmpl w:val="7C6EF400"/>
    <w:lvl w:ilvl="0" w:tplc="3FD2E22A">
      <w:start w:val="1"/>
      <w:numFmt w:val="bullet"/>
      <w:lvlText w:val="•"/>
      <w:lvlJc w:val="left"/>
      <w:pPr>
        <w:ind w:left="821" w:hanging="361"/>
      </w:pPr>
      <w:rPr>
        <w:rFonts w:ascii="Arial" w:eastAsia="Arial" w:hAnsi="Arial" w:hint="default"/>
        <w:position w:val="-8"/>
        <w:sz w:val="36"/>
        <w:szCs w:val="36"/>
      </w:rPr>
    </w:lvl>
    <w:lvl w:ilvl="1" w:tplc="E522FD14">
      <w:start w:val="1"/>
      <w:numFmt w:val="bullet"/>
      <w:lvlText w:val="•"/>
      <w:lvlJc w:val="left"/>
      <w:pPr>
        <w:ind w:left="1641" w:hanging="361"/>
      </w:pPr>
      <w:rPr>
        <w:rFonts w:hint="default"/>
      </w:rPr>
    </w:lvl>
    <w:lvl w:ilvl="2" w:tplc="9830087C">
      <w:start w:val="1"/>
      <w:numFmt w:val="bullet"/>
      <w:lvlText w:val="•"/>
      <w:lvlJc w:val="left"/>
      <w:pPr>
        <w:ind w:left="2461" w:hanging="361"/>
      </w:pPr>
      <w:rPr>
        <w:rFonts w:hint="default"/>
      </w:rPr>
    </w:lvl>
    <w:lvl w:ilvl="3" w:tplc="F1142FA8">
      <w:start w:val="1"/>
      <w:numFmt w:val="bullet"/>
      <w:lvlText w:val="•"/>
      <w:lvlJc w:val="left"/>
      <w:pPr>
        <w:ind w:left="3281" w:hanging="361"/>
      </w:pPr>
      <w:rPr>
        <w:rFonts w:hint="default"/>
      </w:rPr>
    </w:lvl>
    <w:lvl w:ilvl="4" w:tplc="8E40CC9C">
      <w:start w:val="1"/>
      <w:numFmt w:val="bullet"/>
      <w:lvlText w:val="•"/>
      <w:lvlJc w:val="left"/>
      <w:pPr>
        <w:ind w:left="4102" w:hanging="361"/>
      </w:pPr>
      <w:rPr>
        <w:rFonts w:hint="default"/>
      </w:rPr>
    </w:lvl>
    <w:lvl w:ilvl="5" w:tplc="F3C8D116">
      <w:start w:val="1"/>
      <w:numFmt w:val="bullet"/>
      <w:lvlText w:val="•"/>
      <w:lvlJc w:val="left"/>
      <w:pPr>
        <w:ind w:left="4922" w:hanging="361"/>
      </w:pPr>
      <w:rPr>
        <w:rFonts w:hint="default"/>
      </w:rPr>
    </w:lvl>
    <w:lvl w:ilvl="6" w:tplc="BFBE61C8">
      <w:start w:val="1"/>
      <w:numFmt w:val="bullet"/>
      <w:lvlText w:val="•"/>
      <w:lvlJc w:val="left"/>
      <w:pPr>
        <w:ind w:left="5742" w:hanging="361"/>
      </w:pPr>
      <w:rPr>
        <w:rFonts w:hint="default"/>
      </w:rPr>
    </w:lvl>
    <w:lvl w:ilvl="7" w:tplc="9B6AC12C">
      <w:start w:val="1"/>
      <w:numFmt w:val="bullet"/>
      <w:lvlText w:val="•"/>
      <w:lvlJc w:val="left"/>
      <w:pPr>
        <w:ind w:left="6563" w:hanging="361"/>
      </w:pPr>
      <w:rPr>
        <w:rFonts w:hint="default"/>
      </w:rPr>
    </w:lvl>
    <w:lvl w:ilvl="8" w:tplc="39D87BE0">
      <w:start w:val="1"/>
      <w:numFmt w:val="bullet"/>
      <w:lvlText w:val="•"/>
      <w:lvlJc w:val="left"/>
      <w:pPr>
        <w:ind w:left="7383" w:hanging="361"/>
      </w:pPr>
      <w:rPr>
        <w:rFonts w:hint="default"/>
      </w:rPr>
    </w:lvl>
  </w:abstractNum>
  <w:abstractNum w:abstractNumId="15" w15:restartNumberingAfterBreak="0">
    <w:nsid w:val="5BB330CA"/>
    <w:multiLevelType w:val="hybridMultilevel"/>
    <w:tmpl w:val="D164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80CE1"/>
    <w:multiLevelType w:val="hybridMultilevel"/>
    <w:tmpl w:val="AC3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53D66"/>
    <w:multiLevelType w:val="hybridMultilevel"/>
    <w:tmpl w:val="6652F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B66BCC"/>
    <w:multiLevelType w:val="hybridMultilevel"/>
    <w:tmpl w:val="C2A4AE38"/>
    <w:lvl w:ilvl="0" w:tplc="90B03208">
      <w:start w:val="1"/>
      <w:numFmt w:val="bullet"/>
      <w:lvlText w:val=""/>
      <w:lvlJc w:val="left"/>
      <w:pPr>
        <w:ind w:left="821" w:hanging="361"/>
      </w:pPr>
      <w:rPr>
        <w:rFonts w:ascii="Symbol" w:eastAsia="Symbol" w:hAnsi="Symbol" w:hint="default"/>
        <w:sz w:val="24"/>
        <w:szCs w:val="24"/>
      </w:rPr>
    </w:lvl>
    <w:lvl w:ilvl="1" w:tplc="D4041824">
      <w:start w:val="1"/>
      <w:numFmt w:val="bullet"/>
      <w:lvlText w:val="•"/>
      <w:lvlJc w:val="left"/>
      <w:pPr>
        <w:ind w:left="1647" w:hanging="361"/>
      </w:pPr>
      <w:rPr>
        <w:rFonts w:hint="default"/>
      </w:rPr>
    </w:lvl>
    <w:lvl w:ilvl="2" w:tplc="61988900">
      <w:start w:val="1"/>
      <w:numFmt w:val="bullet"/>
      <w:lvlText w:val="•"/>
      <w:lvlJc w:val="left"/>
      <w:pPr>
        <w:ind w:left="2473" w:hanging="361"/>
      </w:pPr>
      <w:rPr>
        <w:rFonts w:hint="default"/>
      </w:rPr>
    </w:lvl>
    <w:lvl w:ilvl="3" w:tplc="5B7E6F6A">
      <w:start w:val="1"/>
      <w:numFmt w:val="bullet"/>
      <w:lvlText w:val="•"/>
      <w:lvlJc w:val="left"/>
      <w:pPr>
        <w:ind w:left="3299" w:hanging="361"/>
      </w:pPr>
      <w:rPr>
        <w:rFonts w:hint="default"/>
      </w:rPr>
    </w:lvl>
    <w:lvl w:ilvl="4" w:tplc="CD7A5ABE">
      <w:start w:val="1"/>
      <w:numFmt w:val="bullet"/>
      <w:lvlText w:val="•"/>
      <w:lvlJc w:val="left"/>
      <w:pPr>
        <w:ind w:left="4126" w:hanging="361"/>
      </w:pPr>
      <w:rPr>
        <w:rFonts w:hint="default"/>
      </w:rPr>
    </w:lvl>
    <w:lvl w:ilvl="5" w:tplc="BDF62B66">
      <w:start w:val="1"/>
      <w:numFmt w:val="bullet"/>
      <w:lvlText w:val="•"/>
      <w:lvlJc w:val="left"/>
      <w:pPr>
        <w:ind w:left="4952" w:hanging="361"/>
      </w:pPr>
      <w:rPr>
        <w:rFonts w:hint="default"/>
      </w:rPr>
    </w:lvl>
    <w:lvl w:ilvl="6" w:tplc="3092D700">
      <w:start w:val="1"/>
      <w:numFmt w:val="bullet"/>
      <w:lvlText w:val="•"/>
      <w:lvlJc w:val="left"/>
      <w:pPr>
        <w:ind w:left="5778" w:hanging="361"/>
      </w:pPr>
      <w:rPr>
        <w:rFonts w:hint="default"/>
      </w:rPr>
    </w:lvl>
    <w:lvl w:ilvl="7" w:tplc="C5BC35C2">
      <w:start w:val="1"/>
      <w:numFmt w:val="bullet"/>
      <w:lvlText w:val="•"/>
      <w:lvlJc w:val="left"/>
      <w:pPr>
        <w:ind w:left="6605" w:hanging="361"/>
      </w:pPr>
      <w:rPr>
        <w:rFonts w:hint="default"/>
      </w:rPr>
    </w:lvl>
    <w:lvl w:ilvl="8" w:tplc="A544AEEE">
      <w:start w:val="1"/>
      <w:numFmt w:val="bullet"/>
      <w:lvlText w:val="•"/>
      <w:lvlJc w:val="left"/>
      <w:pPr>
        <w:ind w:left="7431" w:hanging="361"/>
      </w:pPr>
      <w:rPr>
        <w:rFonts w:hint="default"/>
      </w:rPr>
    </w:lvl>
  </w:abstractNum>
  <w:abstractNum w:abstractNumId="20" w15:restartNumberingAfterBreak="0">
    <w:nsid w:val="79656F0D"/>
    <w:multiLevelType w:val="hybridMultilevel"/>
    <w:tmpl w:val="04D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
  </w:num>
  <w:num w:numId="4">
    <w:abstractNumId w:val="7"/>
  </w:num>
  <w:num w:numId="5">
    <w:abstractNumId w:val="20"/>
  </w:num>
  <w:num w:numId="6">
    <w:abstractNumId w:val="13"/>
  </w:num>
  <w:num w:numId="7">
    <w:abstractNumId w:val="12"/>
  </w:num>
  <w:num w:numId="8">
    <w:abstractNumId w:val="8"/>
  </w:num>
  <w:num w:numId="9">
    <w:abstractNumId w:val="16"/>
  </w:num>
  <w:num w:numId="10">
    <w:abstractNumId w:val="9"/>
  </w:num>
  <w:num w:numId="11">
    <w:abstractNumId w:val="0"/>
  </w:num>
  <w:num w:numId="12">
    <w:abstractNumId w:val="5"/>
  </w:num>
  <w:num w:numId="13">
    <w:abstractNumId w:val="10"/>
  </w:num>
  <w:num w:numId="14">
    <w:abstractNumId w:val="15"/>
  </w:num>
  <w:num w:numId="15">
    <w:abstractNumId w:val="1"/>
  </w:num>
  <w:num w:numId="16">
    <w:abstractNumId w:val="3"/>
  </w:num>
  <w:num w:numId="17">
    <w:abstractNumId w:val="11"/>
  </w:num>
  <w:num w:numId="18">
    <w:abstractNumId w:val="4"/>
  </w:num>
  <w:num w:numId="19">
    <w:abstractNumId w:val="6"/>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1"/>
    <w:rsid w:val="0000227A"/>
    <w:rsid w:val="00065D0B"/>
    <w:rsid w:val="00074D64"/>
    <w:rsid w:val="000A36A6"/>
    <w:rsid w:val="000B55EE"/>
    <w:rsid w:val="001947FD"/>
    <w:rsid w:val="00207238"/>
    <w:rsid w:val="002814DB"/>
    <w:rsid w:val="002977F1"/>
    <w:rsid w:val="002D40ED"/>
    <w:rsid w:val="003070E6"/>
    <w:rsid w:val="00312679"/>
    <w:rsid w:val="0031504F"/>
    <w:rsid w:val="00335A91"/>
    <w:rsid w:val="00342FED"/>
    <w:rsid w:val="003B2359"/>
    <w:rsid w:val="0049550F"/>
    <w:rsid w:val="004A6206"/>
    <w:rsid w:val="004C4A51"/>
    <w:rsid w:val="004C6A32"/>
    <w:rsid w:val="004E28CB"/>
    <w:rsid w:val="004F4662"/>
    <w:rsid w:val="00506E39"/>
    <w:rsid w:val="00542525"/>
    <w:rsid w:val="00542C80"/>
    <w:rsid w:val="00576EA7"/>
    <w:rsid w:val="005808D5"/>
    <w:rsid w:val="005E6599"/>
    <w:rsid w:val="00644E20"/>
    <w:rsid w:val="00667463"/>
    <w:rsid w:val="006B135D"/>
    <w:rsid w:val="00702F0B"/>
    <w:rsid w:val="0074050E"/>
    <w:rsid w:val="00763A9A"/>
    <w:rsid w:val="00774B09"/>
    <w:rsid w:val="00791E79"/>
    <w:rsid w:val="007B6C12"/>
    <w:rsid w:val="007D7494"/>
    <w:rsid w:val="007E60E1"/>
    <w:rsid w:val="007F5363"/>
    <w:rsid w:val="00811763"/>
    <w:rsid w:val="00817A74"/>
    <w:rsid w:val="0082243B"/>
    <w:rsid w:val="008A3A21"/>
    <w:rsid w:val="008C0924"/>
    <w:rsid w:val="00904F91"/>
    <w:rsid w:val="00924F97"/>
    <w:rsid w:val="00937BB8"/>
    <w:rsid w:val="00941815"/>
    <w:rsid w:val="00965873"/>
    <w:rsid w:val="009944F8"/>
    <w:rsid w:val="00995282"/>
    <w:rsid w:val="00995ED7"/>
    <w:rsid w:val="009976BC"/>
    <w:rsid w:val="009C56B7"/>
    <w:rsid w:val="00A30271"/>
    <w:rsid w:val="00A651DC"/>
    <w:rsid w:val="00A93BDD"/>
    <w:rsid w:val="00AC5998"/>
    <w:rsid w:val="00AD20AD"/>
    <w:rsid w:val="00AD7317"/>
    <w:rsid w:val="00AF7E6F"/>
    <w:rsid w:val="00B940E1"/>
    <w:rsid w:val="00BB00E8"/>
    <w:rsid w:val="00CC4F34"/>
    <w:rsid w:val="00CE14DD"/>
    <w:rsid w:val="00D50B34"/>
    <w:rsid w:val="00D547E1"/>
    <w:rsid w:val="00DC5AC5"/>
    <w:rsid w:val="00E0783B"/>
    <w:rsid w:val="00E0789C"/>
    <w:rsid w:val="00E24358"/>
    <w:rsid w:val="00E55CF9"/>
    <w:rsid w:val="00EB387E"/>
    <w:rsid w:val="00EC2496"/>
    <w:rsid w:val="00EE0436"/>
    <w:rsid w:val="00EF61D8"/>
    <w:rsid w:val="00F07C8E"/>
    <w:rsid w:val="00F12F5E"/>
    <w:rsid w:val="00F552FA"/>
    <w:rsid w:val="00F6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11E2"/>
  <w15:docId w15:val="{F8429592-C370-4C25-B217-440581CA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5">
    <w:name w:val="heading 5"/>
    <w:basedOn w:val="Normal"/>
    <w:next w:val="Normal"/>
    <w:link w:val="Heading5Char"/>
    <w:uiPriority w:val="9"/>
    <w:semiHidden/>
    <w:unhideWhenUsed/>
    <w:qFormat/>
    <w:rsid w:val="00AD73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731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BB8"/>
    <w:pPr>
      <w:tabs>
        <w:tab w:val="center" w:pos="4513"/>
        <w:tab w:val="right" w:pos="9026"/>
      </w:tabs>
    </w:pPr>
  </w:style>
  <w:style w:type="character" w:customStyle="1" w:styleId="HeaderChar">
    <w:name w:val="Header Char"/>
    <w:basedOn w:val="DefaultParagraphFont"/>
    <w:link w:val="Header"/>
    <w:uiPriority w:val="99"/>
    <w:rsid w:val="00937BB8"/>
  </w:style>
  <w:style w:type="paragraph" w:styleId="Footer">
    <w:name w:val="footer"/>
    <w:basedOn w:val="Normal"/>
    <w:link w:val="FooterChar"/>
    <w:uiPriority w:val="99"/>
    <w:unhideWhenUsed/>
    <w:rsid w:val="00937BB8"/>
    <w:pPr>
      <w:tabs>
        <w:tab w:val="center" w:pos="4513"/>
        <w:tab w:val="right" w:pos="9026"/>
      </w:tabs>
    </w:pPr>
  </w:style>
  <w:style w:type="character" w:customStyle="1" w:styleId="FooterChar">
    <w:name w:val="Footer Char"/>
    <w:basedOn w:val="DefaultParagraphFont"/>
    <w:link w:val="Footer"/>
    <w:uiPriority w:val="99"/>
    <w:rsid w:val="00937BB8"/>
  </w:style>
  <w:style w:type="paragraph" w:customStyle="1" w:styleId="Default">
    <w:name w:val="Default"/>
    <w:rsid w:val="00065D0B"/>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65D0B"/>
    <w:rPr>
      <w:rFonts w:ascii="Tahoma" w:hAnsi="Tahoma" w:cs="Tahoma"/>
      <w:sz w:val="16"/>
      <w:szCs w:val="16"/>
    </w:rPr>
  </w:style>
  <w:style w:type="character" w:customStyle="1" w:styleId="BalloonTextChar">
    <w:name w:val="Balloon Text Char"/>
    <w:basedOn w:val="DefaultParagraphFont"/>
    <w:link w:val="BalloonText"/>
    <w:uiPriority w:val="99"/>
    <w:semiHidden/>
    <w:rsid w:val="00065D0B"/>
    <w:rPr>
      <w:rFonts w:ascii="Tahoma" w:hAnsi="Tahoma" w:cs="Tahoma"/>
      <w:sz w:val="16"/>
      <w:szCs w:val="16"/>
    </w:rPr>
  </w:style>
  <w:style w:type="paragraph" w:styleId="NoSpacing">
    <w:name w:val="No Spacing"/>
    <w:link w:val="NoSpacingChar"/>
    <w:uiPriority w:val="1"/>
    <w:qFormat/>
    <w:rsid w:val="00AD20AD"/>
    <w:pPr>
      <w:widowControl/>
    </w:pPr>
    <w:rPr>
      <w:rFonts w:eastAsiaTheme="minorEastAsia"/>
      <w:lang w:eastAsia="ja-JP"/>
    </w:rPr>
  </w:style>
  <w:style w:type="character" w:customStyle="1" w:styleId="NoSpacingChar">
    <w:name w:val="No Spacing Char"/>
    <w:basedOn w:val="DefaultParagraphFont"/>
    <w:link w:val="NoSpacing"/>
    <w:uiPriority w:val="1"/>
    <w:rsid w:val="00AD20AD"/>
    <w:rPr>
      <w:rFonts w:eastAsiaTheme="minorEastAsia"/>
      <w:lang w:eastAsia="ja-JP"/>
    </w:rPr>
  </w:style>
  <w:style w:type="table" w:styleId="TableGrid">
    <w:name w:val="Table Grid"/>
    <w:basedOn w:val="TableNormal"/>
    <w:uiPriority w:val="59"/>
    <w:rsid w:val="003B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D731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D7317"/>
    <w:rPr>
      <w:rFonts w:asciiTheme="majorHAnsi" w:eastAsiaTheme="majorEastAsia" w:hAnsiTheme="majorHAnsi" w:cstheme="majorBidi"/>
      <w:color w:val="243F60" w:themeColor="accent1" w:themeShade="7F"/>
    </w:rPr>
  </w:style>
  <w:style w:type="character" w:styleId="Hyperlink">
    <w:name w:val="Hyperlink"/>
    <w:rsid w:val="00D54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cruitment@coliseum.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84D6-3302-4ED6-AF8F-CC0A02E4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Head of Finance</vt:lpstr>
    </vt:vector>
  </TitlesOfParts>
  <Company>Microsoft</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Finance</dc:title>
  <dc:subject>Recruitment Pack</dc:subject>
  <dc:creator>Anne-Louise Jones</dc:creator>
  <cp:lastModifiedBy>Anthony Price (Student)</cp:lastModifiedBy>
  <cp:revision>11</cp:revision>
  <cp:lastPrinted>2019-03-05T13:01:00Z</cp:lastPrinted>
  <dcterms:created xsi:type="dcterms:W3CDTF">2021-05-04T15:11:00Z</dcterms:created>
  <dcterms:modified xsi:type="dcterms:W3CDTF">2021-05-13T12:40:00Z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LastSaved">
    <vt:filetime>2018-03-07T00:00:00Z</vt:filetime>
  </property>
</Properties>
</file>