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0514" w14:textId="03A3CCF5" w:rsidR="00EA3BEF" w:rsidRDefault="00EA3BEF" w:rsidP="00EA3BE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DFA7373" wp14:editId="4C2BCF34">
            <wp:extent cx="5688845" cy="2133474"/>
            <wp:effectExtent l="0" t="0" r="7620" b="635"/>
            <wp:docPr id="1" name="Picture 1" descr="A picture containing sitting, child, table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child, table, litt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457" cy="216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7141" w14:textId="319843EC" w:rsidR="00515BE2" w:rsidRPr="00EA3BEF" w:rsidRDefault="00515BE2" w:rsidP="00EA3B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3BEF">
        <w:rPr>
          <w:rFonts w:ascii="Arial" w:hAnsi="Arial" w:cs="Arial"/>
          <w:b/>
          <w:bCs/>
          <w:sz w:val="24"/>
          <w:szCs w:val="24"/>
        </w:rPr>
        <w:t>Complete th</w:t>
      </w:r>
      <w:r w:rsidR="00EA3BEF">
        <w:rPr>
          <w:rFonts w:ascii="Arial" w:hAnsi="Arial" w:cs="Arial"/>
          <w:b/>
          <w:bCs/>
          <w:sz w:val="24"/>
          <w:szCs w:val="24"/>
        </w:rPr>
        <w:t>is</w:t>
      </w:r>
      <w:r w:rsidRPr="00EA3BEF">
        <w:rPr>
          <w:rFonts w:ascii="Arial" w:hAnsi="Arial" w:cs="Arial"/>
          <w:b/>
          <w:bCs/>
          <w:sz w:val="24"/>
          <w:szCs w:val="24"/>
        </w:rPr>
        <w:t xml:space="preserve"> form to request a message from Dame Dotty Trott.</w:t>
      </w:r>
    </w:p>
    <w:p w14:paraId="77AA0816" w14:textId="77777777" w:rsidR="00EA3BEF" w:rsidRDefault="00EA3BEF" w:rsidP="00EA3BEF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85A55" w14:paraId="7AB38068" w14:textId="77777777" w:rsidTr="00585A55">
        <w:tc>
          <w:tcPr>
            <w:tcW w:w="4508" w:type="dxa"/>
          </w:tcPr>
          <w:p w14:paraId="749FE236" w14:textId="77777777" w:rsidR="00585A55" w:rsidRDefault="00585A55" w:rsidP="00585A55">
            <w:pPr>
              <w:rPr>
                <w:rFonts w:ascii="Arial" w:hAnsi="Arial" w:cs="Arial"/>
                <w:b/>
                <w:bCs/>
              </w:rPr>
            </w:pPr>
          </w:p>
          <w:p w14:paraId="1D84AD3E" w14:textId="20298A00" w:rsidR="00585A55" w:rsidRDefault="00585A55" w:rsidP="00585A55">
            <w:pPr>
              <w:rPr>
                <w:rFonts w:ascii="Arial" w:hAnsi="Arial" w:cs="Arial"/>
                <w:b/>
                <w:bCs/>
              </w:rPr>
            </w:pPr>
            <w:r w:rsidRPr="00585A55">
              <w:rPr>
                <w:rFonts w:ascii="Arial" w:hAnsi="Arial" w:cs="Arial"/>
                <w:b/>
                <w:bCs/>
              </w:rPr>
              <w:t>Who would you like to nominate for a message from the Dame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02113AA5" w14:textId="77777777" w:rsidR="00585A55" w:rsidRPr="00585A55" w:rsidRDefault="00585A55" w:rsidP="00585A55">
            <w:pPr>
              <w:rPr>
                <w:rFonts w:ascii="Arial" w:hAnsi="Arial" w:cs="Arial"/>
                <w:b/>
                <w:bCs/>
              </w:rPr>
            </w:pPr>
          </w:p>
          <w:p w14:paraId="5CB080E1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7A4D188B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55" w14:paraId="2E89BB9B" w14:textId="77777777" w:rsidTr="00585A55">
        <w:tc>
          <w:tcPr>
            <w:tcW w:w="4508" w:type="dxa"/>
          </w:tcPr>
          <w:p w14:paraId="4AB68D13" w14:textId="77777777" w:rsidR="00585A55" w:rsidRDefault="00585A55" w:rsidP="00585A55">
            <w:pPr>
              <w:rPr>
                <w:rFonts w:ascii="Arial" w:hAnsi="Arial" w:cs="Arial"/>
                <w:b/>
                <w:bCs/>
              </w:rPr>
            </w:pPr>
          </w:p>
          <w:p w14:paraId="6DA62F78" w14:textId="34B62502" w:rsidR="00585A55" w:rsidRPr="00585A55" w:rsidRDefault="00585A55" w:rsidP="00585A55">
            <w:pPr>
              <w:rPr>
                <w:rFonts w:ascii="Arial" w:hAnsi="Arial" w:cs="Arial"/>
                <w:b/>
                <w:bCs/>
              </w:rPr>
            </w:pPr>
            <w:r w:rsidRPr="00585A55">
              <w:rPr>
                <w:rFonts w:ascii="Arial" w:hAnsi="Arial" w:cs="Arial"/>
                <w:b/>
                <w:bCs/>
              </w:rPr>
              <w:t>Why are you nominating this person(s</w:t>
            </w:r>
            <w:proofErr w:type="gramStart"/>
            <w:r w:rsidRPr="00585A55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  <w:p w14:paraId="0B998C43" w14:textId="77777777" w:rsidR="00585A55" w:rsidRDefault="00585A55" w:rsidP="00585A55">
            <w:pPr>
              <w:rPr>
                <w:rFonts w:ascii="Arial" w:hAnsi="Arial" w:cs="Arial"/>
              </w:rPr>
            </w:pPr>
          </w:p>
          <w:p w14:paraId="1B77F938" w14:textId="3A6D49F5" w:rsidR="00585A55" w:rsidRPr="00585A55" w:rsidRDefault="00585A55" w:rsidP="00585A55">
            <w:pPr>
              <w:rPr>
                <w:rFonts w:ascii="Arial" w:hAnsi="Arial" w:cs="Arial"/>
              </w:rPr>
            </w:pPr>
            <w:r w:rsidRPr="00585A55">
              <w:rPr>
                <w:rFonts w:ascii="Arial" w:hAnsi="Arial" w:cs="Arial"/>
              </w:rPr>
              <w:t xml:space="preserve">Tell us what great things they have done or challenges </w:t>
            </w:r>
            <w:proofErr w:type="gramStart"/>
            <w:r w:rsidRPr="00585A55">
              <w:rPr>
                <w:rFonts w:ascii="Arial" w:hAnsi="Arial" w:cs="Arial"/>
              </w:rPr>
              <w:t>they’ve</w:t>
            </w:r>
            <w:proofErr w:type="gramEnd"/>
            <w:r w:rsidRPr="00585A55">
              <w:rPr>
                <w:rFonts w:ascii="Arial" w:hAnsi="Arial" w:cs="Arial"/>
              </w:rPr>
              <w:t xml:space="preserve"> overcome</w:t>
            </w:r>
            <w:r w:rsidR="00851A8D">
              <w:rPr>
                <w:rFonts w:ascii="Arial" w:hAnsi="Arial" w:cs="Arial"/>
              </w:rPr>
              <w:t>.</w:t>
            </w:r>
            <w:r w:rsidRPr="00585A55">
              <w:rPr>
                <w:rFonts w:ascii="Arial" w:hAnsi="Arial" w:cs="Arial"/>
              </w:rPr>
              <w:t xml:space="preserve"> </w:t>
            </w:r>
          </w:p>
          <w:p w14:paraId="535215FC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0F22364C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BF9" w14:paraId="6FB95785" w14:textId="77777777" w:rsidTr="00585A55">
        <w:tc>
          <w:tcPr>
            <w:tcW w:w="4508" w:type="dxa"/>
          </w:tcPr>
          <w:p w14:paraId="4E93576D" w14:textId="77777777" w:rsidR="00F26BF9" w:rsidRDefault="00F26BF9" w:rsidP="00585A55">
            <w:pPr>
              <w:rPr>
                <w:rFonts w:ascii="Arial" w:hAnsi="Arial" w:cs="Arial"/>
                <w:b/>
                <w:bCs/>
              </w:rPr>
            </w:pPr>
          </w:p>
          <w:p w14:paraId="2E0BC04C" w14:textId="2FA345ED" w:rsidR="00F26BF9" w:rsidRDefault="00F26BF9" w:rsidP="00585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 you know your nominee?</w:t>
            </w:r>
          </w:p>
          <w:p w14:paraId="6FF59EE3" w14:textId="3CDD60DA" w:rsidR="00F26BF9" w:rsidRDefault="00F26BF9" w:rsidP="00585A55">
            <w:pPr>
              <w:rPr>
                <w:rFonts w:ascii="Arial" w:hAnsi="Arial" w:cs="Arial"/>
                <w:b/>
                <w:bCs/>
              </w:rPr>
            </w:pPr>
          </w:p>
          <w:p w14:paraId="13D964BD" w14:textId="0DBB0AFB" w:rsidR="00F26BF9" w:rsidRPr="00F26BF9" w:rsidRDefault="00F26BF9" w:rsidP="0058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 </w:t>
            </w:r>
            <w:proofErr w:type="gramStart"/>
            <w:r>
              <w:rPr>
                <w:rFonts w:ascii="Arial" w:hAnsi="Arial" w:cs="Arial"/>
              </w:rPr>
              <w:t>include:</w:t>
            </w:r>
            <w:proofErr w:type="gramEnd"/>
            <w:r>
              <w:rPr>
                <w:rFonts w:ascii="Arial" w:hAnsi="Arial" w:cs="Arial"/>
              </w:rPr>
              <w:t xml:space="preserve"> colleagues, neighbours, school teachers</w:t>
            </w:r>
            <w:r w:rsidR="00851A8D">
              <w:rPr>
                <w:rFonts w:ascii="Arial" w:hAnsi="Arial" w:cs="Arial"/>
              </w:rPr>
              <w:t>.</w:t>
            </w:r>
          </w:p>
          <w:p w14:paraId="03DEFF78" w14:textId="058DDAB3" w:rsidR="00F26BF9" w:rsidRDefault="00F26BF9" w:rsidP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1CFB4CAD" w14:textId="77777777" w:rsidR="00F26BF9" w:rsidRDefault="00F26B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55" w14:paraId="3C6836AC" w14:textId="77777777" w:rsidTr="00585A55">
        <w:tc>
          <w:tcPr>
            <w:tcW w:w="4508" w:type="dxa"/>
          </w:tcPr>
          <w:p w14:paraId="68C4B207" w14:textId="77777777" w:rsidR="00585A55" w:rsidRDefault="00585A55" w:rsidP="00585A55">
            <w:pPr>
              <w:rPr>
                <w:rFonts w:ascii="Arial" w:hAnsi="Arial" w:cs="Arial"/>
                <w:b/>
                <w:bCs/>
              </w:rPr>
            </w:pPr>
          </w:p>
          <w:p w14:paraId="76BC3553" w14:textId="09379BEC" w:rsidR="00585A55" w:rsidRPr="00585A55" w:rsidRDefault="00585A55" w:rsidP="00585A55">
            <w:pPr>
              <w:rPr>
                <w:rFonts w:ascii="Arial" w:hAnsi="Arial" w:cs="Arial"/>
                <w:b/>
                <w:bCs/>
              </w:rPr>
            </w:pPr>
            <w:r w:rsidRPr="00585A55">
              <w:rPr>
                <w:rFonts w:ascii="Arial" w:hAnsi="Arial" w:cs="Arial"/>
                <w:b/>
                <w:bCs/>
              </w:rPr>
              <w:t>Is there anything you</w:t>
            </w:r>
            <w:r w:rsidR="00797487">
              <w:rPr>
                <w:rFonts w:ascii="Arial" w:hAnsi="Arial" w:cs="Arial"/>
                <w:b/>
                <w:bCs/>
              </w:rPr>
              <w:t xml:space="preserve"> woul</w:t>
            </w:r>
            <w:r w:rsidRPr="00585A55">
              <w:rPr>
                <w:rFonts w:ascii="Arial" w:hAnsi="Arial" w:cs="Arial"/>
                <w:b/>
                <w:bCs/>
              </w:rPr>
              <w:t>d like included in their message</w:t>
            </w:r>
            <w:r w:rsidR="00797487">
              <w:rPr>
                <w:rFonts w:ascii="Arial" w:hAnsi="Arial" w:cs="Arial"/>
                <w:b/>
                <w:bCs/>
              </w:rPr>
              <w:t>?</w:t>
            </w:r>
          </w:p>
          <w:p w14:paraId="74EEF369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0DFCF5A3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3512" w14:paraId="118E5975" w14:textId="77777777" w:rsidTr="00585A55">
        <w:tc>
          <w:tcPr>
            <w:tcW w:w="4508" w:type="dxa"/>
          </w:tcPr>
          <w:p w14:paraId="3C610CA6" w14:textId="77777777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</w:p>
          <w:p w14:paraId="13E0061A" w14:textId="01135E16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would you like to send the </w:t>
            </w:r>
            <w:r w:rsidR="00146820">
              <w:rPr>
                <w:rFonts w:ascii="Arial" w:hAnsi="Arial" w:cs="Arial"/>
                <w:b/>
                <w:bCs/>
              </w:rPr>
              <w:t>nominee</w:t>
            </w:r>
            <w:r>
              <w:rPr>
                <w:rFonts w:ascii="Arial" w:hAnsi="Arial" w:cs="Arial"/>
                <w:b/>
                <w:bCs/>
              </w:rPr>
              <w:t xml:space="preserve"> their message?</w:t>
            </w:r>
          </w:p>
          <w:p w14:paraId="77DDBFB4" w14:textId="11104405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</w:p>
          <w:p w14:paraId="7345F4CD" w14:textId="6F5B1C4E" w:rsidR="00263512" w:rsidRDefault="00263512" w:rsidP="0058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Messages can either be sent to you to share with the </w:t>
            </w:r>
            <w:r w:rsidR="00146820">
              <w:rPr>
                <w:rFonts w:ascii="Arial" w:hAnsi="Arial" w:cs="Arial"/>
              </w:rPr>
              <w:t>nominee</w:t>
            </w:r>
            <w:r>
              <w:rPr>
                <w:rFonts w:ascii="Arial" w:hAnsi="Arial" w:cs="Arial"/>
              </w:rPr>
              <w:t xml:space="preserve"> or be sent directly to the </w:t>
            </w:r>
            <w:r w:rsidR="00146820">
              <w:rPr>
                <w:rFonts w:ascii="Arial" w:hAnsi="Arial" w:cs="Arial"/>
              </w:rPr>
              <w:t>nominee from</w:t>
            </w:r>
            <w:r>
              <w:rPr>
                <w:rFonts w:ascii="Arial" w:hAnsi="Arial" w:cs="Arial"/>
              </w:rPr>
              <w:t xml:space="preserve"> the Coliseum. </w:t>
            </w:r>
          </w:p>
          <w:p w14:paraId="380E2F63" w14:textId="50140004" w:rsidR="00263512" w:rsidRPr="00263512" w:rsidRDefault="00263512" w:rsidP="0058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either case the message will be a video that is accessible via a link. </w:t>
            </w:r>
          </w:p>
          <w:p w14:paraId="0D947135" w14:textId="722F1907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12C7AEEC" w14:textId="77777777" w:rsidR="00263512" w:rsidRDefault="002635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3512" w14:paraId="3E90D1AA" w14:textId="77777777" w:rsidTr="00585A55">
        <w:tc>
          <w:tcPr>
            <w:tcW w:w="4508" w:type="dxa"/>
          </w:tcPr>
          <w:p w14:paraId="1EC81D43" w14:textId="77777777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</w:p>
          <w:p w14:paraId="5D80578C" w14:textId="7ECCFFA1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would like the Coliseum to send the message to the </w:t>
            </w:r>
            <w:r w:rsidR="00146820">
              <w:rPr>
                <w:rFonts w:ascii="Arial" w:hAnsi="Arial" w:cs="Arial"/>
                <w:b/>
                <w:bCs/>
              </w:rPr>
              <w:t>nominee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146820">
              <w:rPr>
                <w:rFonts w:ascii="Arial" w:hAnsi="Arial" w:cs="Arial"/>
                <w:b/>
                <w:bCs/>
              </w:rPr>
              <w:t>is there a specific</w:t>
            </w:r>
            <w:r>
              <w:rPr>
                <w:rFonts w:ascii="Arial" w:hAnsi="Arial" w:cs="Arial"/>
                <w:b/>
                <w:bCs/>
              </w:rPr>
              <w:t xml:space="preserve"> date</w:t>
            </w:r>
            <w:r w:rsidR="00146820">
              <w:rPr>
                <w:rFonts w:ascii="Arial" w:hAnsi="Arial" w:cs="Arial"/>
                <w:b/>
                <w:bCs/>
              </w:rPr>
              <w:t xml:space="preserve"> that</w:t>
            </w:r>
            <w:r>
              <w:rPr>
                <w:rFonts w:ascii="Arial" w:hAnsi="Arial" w:cs="Arial"/>
                <w:b/>
                <w:bCs/>
              </w:rPr>
              <w:t xml:space="preserve"> would you</w:t>
            </w:r>
            <w:r w:rsidR="0014682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like this to happen?</w:t>
            </w:r>
          </w:p>
          <w:p w14:paraId="4C821F5A" w14:textId="36F9A034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</w:p>
          <w:p w14:paraId="2183C2EF" w14:textId="76D180CB" w:rsidR="00263512" w:rsidRPr="00263512" w:rsidRDefault="00146820" w:rsidP="0058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Coliseum will strive to meet this date, subject to availability. Videos cannot be shared before the week of 7 December. </w:t>
            </w:r>
            <w:r w:rsidR="00263512">
              <w:rPr>
                <w:rFonts w:ascii="Arial" w:hAnsi="Arial" w:cs="Arial"/>
              </w:rPr>
              <w:t xml:space="preserve"> </w:t>
            </w:r>
          </w:p>
          <w:p w14:paraId="0C3213FE" w14:textId="7E17435E" w:rsidR="00263512" w:rsidRDefault="00263512" w:rsidP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7835AF3E" w14:textId="77777777" w:rsidR="00263512" w:rsidRDefault="002635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5A55" w14:paraId="0AE2E4D6" w14:textId="77777777" w:rsidTr="00D37843">
        <w:tc>
          <w:tcPr>
            <w:tcW w:w="4508" w:type="dxa"/>
          </w:tcPr>
          <w:p w14:paraId="490B9B6B" w14:textId="77777777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  <w:p w14:paraId="3649A61E" w14:textId="6C5F3413" w:rsidR="00585A55" w:rsidRDefault="00585A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happy for the video message from the Dame to be shared on the Coliseum’s Social Media channels?</w:t>
            </w:r>
          </w:p>
          <w:p w14:paraId="1B5DA5E1" w14:textId="72B16EA5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  <w:p w14:paraId="2BED4845" w14:textId="20CE8A77" w:rsidR="00585A55" w:rsidRDefault="00585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agree, we will share the video message from the Dame on the Coliseum’s Facebook, Instagram and Twitter feeds so that our followers can also</w:t>
            </w:r>
            <w:r w:rsidR="00797487">
              <w:rPr>
                <w:rFonts w:ascii="Arial" w:hAnsi="Arial" w:cs="Arial"/>
              </w:rPr>
              <w:t xml:space="preserve"> find out about the great things the person(s) you’re nominating have done. </w:t>
            </w:r>
          </w:p>
          <w:p w14:paraId="4F1EAB2A" w14:textId="77777777" w:rsidR="00585A55" w:rsidRDefault="00585A55">
            <w:pPr>
              <w:rPr>
                <w:rFonts w:ascii="Arial" w:hAnsi="Arial" w:cs="Arial"/>
              </w:rPr>
            </w:pPr>
          </w:p>
          <w:p w14:paraId="5B40E557" w14:textId="5BA103E4" w:rsidR="00585A55" w:rsidRPr="00F26BF9" w:rsidRDefault="00585A55">
            <w:pPr>
              <w:rPr>
                <w:rFonts w:ascii="Arial" w:hAnsi="Arial" w:cs="Arial"/>
                <w:i/>
                <w:iCs/>
              </w:rPr>
            </w:pPr>
            <w:r w:rsidRPr="00797487">
              <w:rPr>
                <w:rFonts w:ascii="Arial" w:hAnsi="Arial" w:cs="Arial"/>
                <w:i/>
                <w:iCs/>
              </w:rPr>
              <w:t>Please delete as appropriate</w:t>
            </w:r>
            <w:r w:rsidR="00851A8D">
              <w:rPr>
                <w:rFonts w:ascii="Arial" w:hAnsi="Arial" w:cs="Arial"/>
                <w:i/>
                <w:iCs/>
              </w:rPr>
              <w:t>.</w:t>
            </w:r>
          </w:p>
          <w:p w14:paraId="050630C4" w14:textId="42769BB9" w:rsidR="00585A55" w:rsidRDefault="00585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6FD6432C" w14:textId="77777777" w:rsidR="00585A55" w:rsidRDefault="00585A55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59C9BC" w14:textId="77777777" w:rsidR="00797487" w:rsidRDefault="00797487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84B219" w14:textId="77777777" w:rsidR="00797487" w:rsidRDefault="00797487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883707" w14:textId="77777777" w:rsidR="00797487" w:rsidRDefault="00797487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B6081" w14:textId="77777777" w:rsidR="00EA3BEF" w:rsidRDefault="00EA3BEF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861490" w14:textId="47B8E238" w:rsidR="00585A55" w:rsidRDefault="00585A55" w:rsidP="00585A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254" w:type="dxa"/>
          </w:tcPr>
          <w:p w14:paraId="73BFB5CC" w14:textId="52C073AE" w:rsidR="00585A55" w:rsidRDefault="00585A55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22C6C8" w14:textId="1D30C811" w:rsidR="00797487" w:rsidRDefault="00797487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77ECBE" w14:textId="5AC23A8B" w:rsidR="00797487" w:rsidRDefault="00797487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4810CC" w14:textId="0741E665" w:rsidR="00797487" w:rsidRDefault="00797487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3066A5" w14:textId="77777777" w:rsidR="00EA3BEF" w:rsidRDefault="00EA3BEF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897F3B" w14:textId="6665D9BE" w:rsidR="00585A55" w:rsidRDefault="00585A55" w:rsidP="00585A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E0C94" w14:paraId="216ED347" w14:textId="77777777" w:rsidTr="00FE28D9">
        <w:tc>
          <w:tcPr>
            <w:tcW w:w="4508" w:type="dxa"/>
          </w:tcPr>
          <w:p w14:paraId="6BE6E4F7" w14:textId="77777777" w:rsidR="000E0C94" w:rsidRDefault="000E0C94">
            <w:pPr>
              <w:rPr>
                <w:rFonts w:ascii="Arial" w:hAnsi="Arial" w:cs="Arial"/>
                <w:b/>
                <w:bCs/>
              </w:rPr>
            </w:pPr>
          </w:p>
          <w:p w14:paraId="6A7B80E3" w14:textId="4577E3E2" w:rsidR="000E0C94" w:rsidRDefault="000E0C94" w:rsidP="001468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you are happy for the Coliseum to share the video message on Social Media, please indicate from which date.</w:t>
            </w:r>
          </w:p>
          <w:p w14:paraId="3D5610C9" w14:textId="77777777" w:rsidR="000E0C94" w:rsidRDefault="000E0C94" w:rsidP="00146820">
            <w:pPr>
              <w:rPr>
                <w:rFonts w:ascii="Arial" w:hAnsi="Arial" w:cs="Arial"/>
                <w:b/>
                <w:bCs/>
              </w:rPr>
            </w:pPr>
          </w:p>
          <w:p w14:paraId="7DABC9B4" w14:textId="1B2BAE20" w:rsidR="000E0C94" w:rsidRPr="00146820" w:rsidRDefault="000E0C94" w:rsidP="00146820">
            <w:pPr>
              <w:rPr>
                <w:rFonts w:ascii="Arial" w:hAnsi="Arial" w:cs="Arial"/>
              </w:rPr>
            </w:pPr>
            <w:r w:rsidRPr="00146820">
              <w:rPr>
                <w:rFonts w:ascii="Arial" w:hAnsi="Arial" w:cs="Arial"/>
                <w:i/>
                <w:iCs/>
              </w:rPr>
              <w:t>Example: If you are planning on sending your nominee their message on Christmas Day, please let us know not to share the message until after Boxing Day</w:t>
            </w:r>
            <w:r>
              <w:rPr>
                <w:rFonts w:ascii="Arial" w:hAnsi="Arial" w:cs="Arial"/>
              </w:rPr>
              <w:t xml:space="preserve">.  </w:t>
            </w:r>
          </w:p>
          <w:p w14:paraId="2CA5C8A7" w14:textId="29CECD6E" w:rsidR="000E0C94" w:rsidRDefault="000E0C94" w:rsidP="001468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3E6E1D82" w14:textId="77777777" w:rsidR="000E0C94" w:rsidRDefault="000E0C94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BF9" w14:paraId="197D978C" w14:textId="77777777" w:rsidTr="00A77B19">
        <w:tc>
          <w:tcPr>
            <w:tcW w:w="4508" w:type="dxa"/>
          </w:tcPr>
          <w:p w14:paraId="5A82C273" w14:textId="77777777" w:rsidR="00F26BF9" w:rsidRDefault="00F26BF9">
            <w:pPr>
              <w:rPr>
                <w:rFonts w:ascii="Arial" w:hAnsi="Arial" w:cs="Arial"/>
                <w:b/>
                <w:bCs/>
              </w:rPr>
            </w:pPr>
          </w:p>
          <w:p w14:paraId="09BA7744" w14:textId="4B1F3152" w:rsidR="00F26BF9" w:rsidRDefault="00F26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name</w:t>
            </w:r>
            <w:r w:rsidR="00851A8D">
              <w:rPr>
                <w:rFonts w:ascii="Arial" w:hAnsi="Arial" w:cs="Arial"/>
                <w:b/>
                <w:bCs/>
              </w:rPr>
              <w:t>.</w:t>
            </w:r>
          </w:p>
          <w:p w14:paraId="656ACFE1" w14:textId="492E2125" w:rsidR="00F26BF9" w:rsidRDefault="00F26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54E96968" w14:textId="77777777" w:rsidR="00F26BF9" w:rsidRDefault="00F26BF9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BF9" w14:paraId="533539A7" w14:textId="77777777" w:rsidTr="00E1719E">
        <w:tc>
          <w:tcPr>
            <w:tcW w:w="4508" w:type="dxa"/>
          </w:tcPr>
          <w:p w14:paraId="3E016DE6" w14:textId="77777777" w:rsidR="00F26BF9" w:rsidRDefault="00F26BF9">
            <w:pPr>
              <w:rPr>
                <w:rFonts w:ascii="Arial" w:hAnsi="Arial" w:cs="Arial"/>
                <w:b/>
                <w:bCs/>
              </w:rPr>
            </w:pPr>
          </w:p>
          <w:p w14:paraId="6C76B0CA" w14:textId="06B3FB6C" w:rsidR="00F26BF9" w:rsidRDefault="00F26B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email address</w:t>
            </w:r>
            <w:r w:rsidR="00851A8D">
              <w:rPr>
                <w:rFonts w:ascii="Arial" w:hAnsi="Arial" w:cs="Arial"/>
                <w:b/>
                <w:bCs/>
              </w:rPr>
              <w:t>.</w:t>
            </w:r>
          </w:p>
          <w:p w14:paraId="66158AAC" w14:textId="517E119E" w:rsidR="00F26BF9" w:rsidRDefault="00F26B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3805D7D1" w14:textId="77777777" w:rsidR="00F26BF9" w:rsidRDefault="00F26BF9" w:rsidP="00585A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6820" w14:paraId="7AD11B8F" w14:textId="77777777" w:rsidTr="00E1719E">
        <w:tc>
          <w:tcPr>
            <w:tcW w:w="4508" w:type="dxa"/>
          </w:tcPr>
          <w:p w14:paraId="7830EFF8" w14:textId="77777777" w:rsidR="00146820" w:rsidRDefault="00146820" w:rsidP="00146820">
            <w:pPr>
              <w:rPr>
                <w:rFonts w:ascii="Arial" w:hAnsi="Arial" w:cs="Arial"/>
                <w:b/>
                <w:bCs/>
              </w:rPr>
            </w:pPr>
          </w:p>
          <w:p w14:paraId="6ADF2DAF" w14:textId="35389778" w:rsidR="00146820" w:rsidRDefault="00146820" w:rsidP="0014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Your nominee’s </w:t>
            </w:r>
            <w:r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91EAFD6" w14:textId="77777777" w:rsidR="00146820" w:rsidRDefault="00146820" w:rsidP="001468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294C9A88" w14:textId="77777777" w:rsidR="00146820" w:rsidRDefault="00146820" w:rsidP="001468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46820" w14:paraId="59054DC7" w14:textId="77777777" w:rsidTr="002C6C39">
        <w:tc>
          <w:tcPr>
            <w:tcW w:w="9016" w:type="dxa"/>
            <w:gridSpan w:val="3"/>
          </w:tcPr>
          <w:p w14:paraId="6F1945CF" w14:textId="77777777" w:rsidR="00146820" w:rsidRDefault="00146820" w:rsidP="001468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5A27BD" w14:textId="41C10F8A" w:rsidR="00146820" w:rsidRPr="00797487" w:rsidRDefault="00146820" w:rsidP="001468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487">
              <w:rPr>
                <w:rFonts w:ascii="Arial" w:hAnsi="Arial" w:cs="Arial"/>
                <w:b/>
                <w:bCs/>
                <w:sz w:val="28"/>
                <w:szCs w:val="28"/>
              </w:rPr>
              <w:t>Deadline for submissions Wednesday 2 December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2020.</w:t>
            </w:r>
          </w:p>
          <w:p w14:paraId="280A213E" w14:textId="5BA58131" w:rsidR="00146820" w:rsidRPr="00797487" w:rsidRDefault="00146820" w:rsidP="001468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487">
              <w:rPr>
                <w:rFonts w:ascii="Arial" w:hAnsi="Arial" w:cs="Arial"/>
              </w:rPr>
              <w:t xml:space="preserve">Please return this form via email to </w:t>
            </w:r>
            <w:hyperlink r:id="rId7" w:history="1">
              <w:r w:rsidRPr="00797487">
                <w:rPr>
                  <w:rStyle w:val="Hyperlink"/>
                  <w:rFonts w:ascii="Arial" w:hAnsi="Arial" w:cs="Arial"/>
                </w:rPr>
                <w:t>marketing@coliseum.org.uk</w:t>
              </w:r>
            </w:hyperlink>
            <w:r w:rsidRPr="00797487">
              <w:rPr>
                <w:rFonts w:ascii="Arial" w:hAnsi="Arial" w:cs="Arial"/>
              </w:rPr>
              <w:t xml:space="preserve"> </w:t>
            </w:r>
          </w:p>
          <w:p w14:paraId="49A84FAC" w14:textId="77777777" w:rsidR="00146820" w:rsidRDefault="00146820" w:rsidP="001468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EC890E" w14:textId="77777777" w:rsidR="00585A55" w:rsidRPr="00797487" w:rsidRDefault="00585A55">
      <w:pPr>
        <w:rPr>
          <w:rFonts w:ascii="Arial" w:hAnsi="Arial" w:cs="Arial"/>
          <w:b/>
          <w:bCs/>
          <w:i/>
          <w:iCs/>
        </w:rPr>
      </w:pPr>
    </w:p>
    <w:p w14:paraId="46E454DF" w14:textId="4CFFFC21" w:rsidR="00515BE2" w:rsidRPr="00797487" w:rsidRDefault="00515BE2">
      <w:pPr>
        <w:rPr>
          <w:rFonts w:ascii="Arial" w:hAnsi="Arial" w:cs="Arial"/>
          <w:i/>
          <w:iCs/>
        </w:rPr>
      </w:pPr>
      <w:r w:rsidRPr="00797487">
        <w:rPr>
          <w:rFonts w:ascii="Arial" w:hAnsi="Arial" w:cs="Arial"/>
          <w:i/>
          <w:iCs/>
        </w:rPr>
        <w:t xml:space="preserve">There are 20 video </w:t>
      </w:r>
      <w:r w:rsidR="00797487" w:rsidRPr="00797487">
        <w:rPr>
          <w:rFonts w:ascii="Arial" w:hAnsi="Arial" w:cs="Arial"/>
          <w:i/>
          <w:iCs/>
        </w:rPr>
        <w:t>M</w:t>
      </w:r>
      <w:r w:rsidRPr="00797487">
        <w:rPr>
          <w:rFonts w:ascii="Arial" w:hAnsi="Arial" w:cs="Arial"/>
          <w:i/>
          <w:iCs/>
        </w:rPr>
        <w:t xml:space="preserve">essages </w:t>
      </w:r>
      <w:r w:rsidR="00797487" w:rsidRPr="00797487">
        <w:rPr>
          <w:rFonts w:ascii="Arial" w:hAnsi="Arial" w:cs="Arial"/>
          <w:i/>
          <w:iCs/>
        </w:rPr>
        <w:t xml:space="preserve">from the Dame </w:t>
      </w:r>
      <w:r w:rsidRPr="00797487">
        <w:rPr>
          <w:rFonts w:ascii="Arial" w:hAnsi="Arial" w:cs="Arial"/>
          <w:i/>
          <w:iCs/>
        </w:rPr>
        <w:t xml:space="preserve">available and recipients will be selected by the Coliseum team. </w:t>
      </w:r>
      <w:r w:rsidR="00F26BF9">
        <w:rPr>
          <w:rFonts w:ascii="Arial" w:hAnsi="Arial" w:cs="Arial"/>
          <w:i/>
          <w:iCs/>
        </w:rPr>
        <w:t xml:space="preserve">You will be </w:t>
      </w:r>
      <w:r w:rsidR="00B06AFF">
        <w:rPr>
          <w:rFonts w:ascii="Arial" w:hAnsi="Arial" w:cs="Arial"/>
          <w:i/>
          <w:iCs/>
        </w:rPr>
        <w:t>contacted for any further details</w:t>
      </w:r>
      <w:r w:rsidR="00F26BF9">
        <w:rPr>
          <w:rFonts w:ascii="Arial" w:hAnsi="Arial" w:cs="Arial"/>
          <w:i/>
          <w:iCs/>
        </w:rPr>
        <w:t xml:space="preserve"> if your nominee is selected to receive a video. </w:t>
      </w:r>
      <w:r w:rsidRPr="00797487">
        <w:rPr>
          <w:rFonts w:ascii="Arial" w:hAnsi="Arial" w:cs="Arial"/>
          <w:i/>
          <w:iCs/>
        </w:rPr>
        <w:t xml:space="preserve">  </w:t>
      </w:r>
    </w:p>
    <w:sectPr w:rsidR="00515BE2" w:rsidRPr="00797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F6A9" w14:textId="77777777" w:rsidR="007C537B" w:rsidRDefault="007C537B" w:rsidP="007C537B">
      <w:pPr>
        <w:spacing w:after="0" w:line="240" w:lineRule="auto"/>
      </w:pPr>
      <w:r>
        <w:separator/>
      </w:r>
    </w:p>
  </w:endnote>
  <w:endnote w:type="continuationSeparator" w:id="0">
    <w:p w14:paraId="747FD086" w14:textId="77777777" w:rsidR="007C537B" w:rsidRDefault="007C537B" w:rsidP="007C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EFC2" w14:textId="77777777" w:rsidR="007C537B" w:rsidRDefault="007C537B" w:rsidP="007C537B">
      <w:pPr>
        <w:spacing w:after="0" w:line="240" w:lineRule="auto"/>
      </w:pPr>
      <w:r>
        <w:separator/>
      </w:r>
    </w:p>
  </w:footnote>
  <w:footnote w:type="continuationSeparator" w:id="0">
    <w:p w14:paraId="60D39462" w14:textId="77777777" w:rsidR="007C537B" w:rsidRDefault="007C537B" w:rsidP="007C5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E2"/>
    <w:rsid w:val="000E0C94"/>
    <w:rsid w:val="00146820"/>
    <w:rsid w:val="00263512"/>
    <w:rsid w:val="002C566C"/>
    <w:rsid w:val="00424C39"/>
    <w:rsid w:val="00515BE2"/>
    <w:rsid w:val="00585A55"/>
    <w:rsid w:val="00797487"/>
    <w:rsid w:val="007C537B"/>
    <w:rsid w:val="008375B2"/>
    <w:rsid w:val="00851A8D"/>
    <w:rsid w:val="00B06AFF"/>
    <w:rsid w:val="00EA3BEF"/>
    <w:rsid w:val="00F26BF9"/>
    <w:rsid w:val="00F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24A"/>
  <w15:chartTrackingRefBased/>
  <w15:docId w15:val="{57AF1085-FFBE-4B60-B7BF-A28B9A8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4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7B"/>
  </w:style>
  <w:style w:type="paragraph" w:styleId="Footer">
    <w:name w:val="footer"/>
    <w:basedOn w:val="Normal"/>
    <w:link w:val="FooterChar"/>
    <w:uiPriority w:val="99"/>
    <w:unhideWhenUsed/>
    <w:rsid w:val="007C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coliseu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Ramsdale</dc:creator>
  <cp:keywords/>
  <dc:description/>
  <cp:lastModifiedBy>Shelly Ramsdale</cp:lastModifiedBy>
  <cp:revision>7</cp:revision>
  <dcterms:created xsi:type="dcterms:W3CDTF">2020-11-06T16:20:00Z</dcterms:created>
  <dcterms:modified xsi:type="dcterms:W3CDTF">2020-11-11T16:55:00Z</dcterms:modified>
</cp:coreProperties>
</file>