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41" w:rsidRPr="001A76D9" w:rsidRDefault="004B2041" w:rsidP="001A76D9">
      <w:pPr>
        <w:rPr>
          <w:rFonts w:ascii="Arial" w:hAnsi="Arial"/>
          <w:sz w:val="24"/>
        </w:rPr>
      </w:pPr>
    </w:p>
    <w:p w:rsidR="00F46CC0" w:rsidRDefault="00F46CC0" w:rsidP="001A76D9">
      <w:pPr>
        <w:rPr>
          <w:rFonts w:ascii="Arial" w:hAnsi="Arial"/>
          <w:sz w:val="24"/>
        </w:rPr>
      </w:pPr>
    </w:p>
    <w:p w:rsidR="0026142B" w:rsidRDefault="0026142B" w:rsidP="001A76D9">
      <w:pPr>
        <w:rPr>
          <w:rFonts w:ascii="Arial" w:hAnsi="Arial"/>
          <w:sz w:val="24"/>
        </w:rPr>
      </w:pPr>
    </w:p>
    <w:p w:rsidR="0026142B" w:rsidRDefault="0026142B" w:rsidP="001A76D9">
      <w:pPr>
        <w:rPr>
          <w:rFonts w:ascii="Arial" w:hAnsi="Arial"/>
          <w:sz w:val="24"/>
        </w:rPr>
      </w:pPr>
    </w:p>
    <w:p w:rsidR="0026142B" w:rsidRPr="001A76D9" w:rsidRDefault="0026142B" w:rsidP="001A76D9">
      <w:pPr>
        <w:rPr>
          <w:rFonts w:ascii="Arial" w:hAnsi="Arial"/>
          <w:sz w:val="24"/>
        </w:rPr>
      </w:pPr>
    </w:p>
    <w:p w:rsidR="00327D6C" w:rsidRPr="001A76D9" w:rsidRDefault="00327D6C" w:rsidP="001A76D9">
      <w:pPr>
        <w:rPr>
          <w:rFonts w:ascii="Arial" w:hAnsi="Arial"/>
          <w:sz w:val="24"/>
        </w:rPr>
      </w:pPr>
    </w:p>
    <w:p w:rsidR="00F46CC0" w:rsidRPr="001A76D9" w:rsidRDefault="00F46CC0" w:rsidP="001A76D9">
      <w:pPr>
        <w:rPr>
          <w:rFonts w:ascii="Arial" w:hAnsi="Arial"/>
          <w:sz w:val="24"/>
        </w:rPr>
      </w:pPr>
    </w:p>
    <w:p w:rsidR="00E065C2" w:rsidRPr="001A76D9" w:rsidRDefault="00E065C2" w:rsidP="001A76D9">
      <w:pPr>
        <w:rPr>
          <w:rFonts w:ascii="Arial" w:hAnsi="Arial"/>
          <w:b w:val="0"/>
          <w:sz w:val="24"/>
        </w:rPr>
      </w:pPr>
      <w:r w:rsidRPr="001A76D9">
        <w:rPr>
          <w:rFonts w:ascii="Arial" w:hAnsi="Arial"/>
          <w:b w:val="0"/>
          <w:sz w:val="24"/>
        </w:rPr>
        <w:t>Thank you for your interest in joining the board of Oldham Coliseum Theatre.</w:t>
      </w:r>
    </w:p>
    <w:p w:rsidR="001F58A9" w:rsidRPr="001A76D9" w:rsidRDefault="00E065C2" w:rsidP="001A76D9">
      <w:pPr>
        <w:rPr>
          <w:rFonts w:ascii="Arial" w:hAnsi="Arial"/>
          <w:b w:val="0"/>
          <w:sz w:val="24"/>
        </w:rPr>
      </w:pPr>
      <w:r w:rsidRPr="001A76D9">
        <w:rPr>
          <w:rFonts w:ascii="Arial" w:hAnsi="Arial"/>
          <w:b w:val="0"/>
          <w:sz w:val="24"/>
        </w:rPr>
        <w:t xml:space="preserve">We are looking for people with either previous board </w:t>
      </w:r>
      <w:r w:rsidR="00F46CC0" w:rsidRPr="001A76D9">
        <w:rPr>
          <w:rFonts w:ascii="Arial" w:hAnsi="Arial"/>
          <w:b w:val="0"/>
          <w:sz w:val="24"/>
        </w:rPr>
        <w:t>experience</w:t>
      </w:r>
      <w:r w:rsidRPr="001A76D9">
        <w:rPr>
          <w:rFonts w:ascii="Arial" w:hAnsi="Arial"/>
          <w:b w:val="0"/>
          <w:sz w:val="24"/>
        </w:rPr>
        <w:t xml:space="preserve"> or operational </w:t>
      </w:r>
      <w:r w:rsidR="00F46CC0" w:rsidRPr="001A76D9">
        <w:rPr>
          <w:rFonts w:ascii="Arial" w:hAnsi="Arial"/>
          <w:b w:val="0"/>
          <w:sz w:val="24"/>
        </w:rPr>
        <w:t>experience</w:t>
      </w:r>
      <w:r w:rsidRPr="001A76D9">
        <w:rPr>
          <w:rFonts w:ascii="Arial" w:hAnsi="Arial"/>
          <w:b w:val="0"/>
          <w:sz w:val="24"/>
        </w:rPr>
        <w:t xml:space="preserve"> at a senior </w:t>
      </w:r>
      <w:r w:rsidR="00F46CC0" w:rsidRPr="001A76D9">
        <w:rPr>
          <w:rFonts w:ascii="Arial" w:hAnsi="Arial"/>
          <w:b w:val="0"/>
          <w:sz w:val="24"/>
        </w:rPr>
        <w:t>level</w:t>
      </w:r>
      <w:r w:rsidR="001010F1" w:rsidRPr="001A76D9">
        <w:rPr>
          <w:rFonts w:ascii="Arial" w:hAnsi="Arial"/>
          <w:b w:val="0"/>
          <w:sz w:val="24"/>
        </w:rPr>
        <w:t xml:space="preserve"> who are passionate about theatre</w:t>
      </w:r>
      <w:r w:rsidRPr="001A76D9">
        <w:rPr>
          <w:rFonts w:ascii="Arial" w:hAnsi="Arial"/>
          <w:b w:val="0"/>
          <w:sz w:val="24"/>
        </w:rPr>
        <w:t xml:space="preserve">.  This </w:t>
      </w:r>
      <w:r w:rsidR="001010F1" w:rsidRPr="001A76D9">
        <w:rPr>
          <w:rFonts w:ascii="Arial" w:hAnsi="Arial"/>
          <w:b w:val="0"/>
          <w:sz w:val="24"/>
        </w:rPr>
        <w:t xml:space="preserve">is </w:t>
      </w:r>
      <w:r w:rsidRPr="001A76D9">
        <w:rPr>
          <w:rFonts w:ascii="Arial" w:hAnsi="Arial"/>
          <w:b w:val="0"/>
          <w:sz w:val="24"/>
        </w:rPr>
        <w:t>a great opportunit</w:t>
      </w:r>
      <w:r w:rsidR="001010F1" w:rsidRPr="001A76D9">
        <w:rPr>
          <w:rFonts w:ascii="Arial" w:hAnsi="Arial"/>
          <w:b w:val="0"/>
          <w:sz w:val="24"/>
        </w:rPr>
        <w:t xml:space="preserve">y to work with us to achieve our </w:t>
      </w:r>
      <w:r w:rsidR="001F58A9" w:rsidRPr="001A76D9">
        <w:rPr>
          <w:rFonts w:ascii="Arial" w:hAnsi="Arial"/>
          <w:b w:val="0"/>
          <w:sz w:val="24"/>
        </w:rPr>
        <w:t>future</w:t>
      </w:r>
      <w:r w:rsidR="001010F1" w:rsidRPr="001A76D9">
        <w:rPr>
          <w:rFonts w:ascii="Arial" w:hAnsi="Arial"/>
          <w:b w:val="0"/>
          <w:sz w:val="24"/>
        </w:rPr>
        <w:t xml:space="preserve"> objectives</w:t>
      </w:r>
      <w:r w:rsidR="001F58A9" w:rsidRPr="001A76D9">
        <w:rPr>
          <w:rFonts w:ascii="Arial" w:hAnsi="Arial"/>
          <w:b w:val="0"/>
          <w:sz w:val="24"/>
        </w:rPr>
        <w:t xml:space="preserve">. </w:t>
      </w:r>
    </w:p>
    <w:p w:rsidR="00327D6C" w:rsidRPr="001A76D9" w:rsidRDefault="00F46CC0" w:rsidP="001A76D9">
      <w:pPr>
        <w:rPr>
          <w:rFonts w:ascii="Arial" w:hAnsi="Arial"/>
          <w:b w:val="0"/>
          <w:sz w:val="24"/>
        </w:rPr>
      </w:pPr>
      <w:r w:rsidRPr="001A76D9">
        <w:rPr>
          <w:rFonts w:ascii="Arial" w:hAnsi="Arial"/>
          <w:b w:val="0"/>
          <w:sz w:val="24"/>
        </w:rPr>
        <w:t>If you are excited ab</w:t>
      </w:r>
      <w:r w:rsidR="00EB6EAF" w:rsidRPr="001A76D9">
        <w:rPr>
          <w:rFonts w:ascii="Arial" w:hAnsi="Arial"/>
          <w:b w:val="0"/>
          <w:sz w:val="24"/>
        </w:rPr>
        <w:t>out the prospect of supporting</w:t>
      </w:r>
      <w:r w:rsidRPr="001A76D9">
        <w:rPr>
          <w:rFonts w:ascii="Arial" w:hAnsi="Arial"/>
          <w:b w:val="0"/>
          <w:sz w:val="24"/>
        </w:rPr>
        <w:t xml:space="preserve"> </w:t>
      </w:r>
      <w:r w:rsidR="00EB6EAF" w:rsidRPr="001A76D9">
        <w:rPr>
          <w:rFonts w:ascii="Arial" w:hAnsi="Arial"/>
          <w:b w:val="0"/>
          <w:sz w:val="24"/>
        </w:rPr>
        <w:t xml:space="preserve">the </w:t>
      </w:r>
      <w:r w:rsidRPr="001A76D9">
        <w:rPr>
          <w:rFonts w:ascii="Arial" w:hAnsi="Arial"/>
          <w:b w:val="0"/>
          <w:sz w:val="24"/>
        </w:rPr>
        <w:t xml:space="preserve">Coliseum </w:t>
      </w:r>
      <w:r w:rsidR="00327D6C" w:rsidRPr="001A76D9">
        <w:rPr>
          <w:rFonts w:ascii="Arial" w:hAnsi="Arial"/>
          <w:b w:val="0"/>
          <w:sz w:val="24"/>
        </w:rPr>
        <w:t>then we would be delighted to hear from you.</w:t>
      </w:r>
      <w:r w:rsidR="00EB6EAF" w:rsidRPr="001A76D9">
        <w:rPr>
          <w:rFonts w:ascii="Arial" w:hAnsi="Arial"/>
          <w:b w:val="0"/>
          <w:sz w:val="24"/>
        </w:rPr>
        <w:t xml:space="preserve">  Please email </w:t>
      </w:r>
      <w:r w:rsidR="00327D6C" w:rsidRPr="001A76D9">
        <w:rPr>
          <w:rFonts w:ascii="Arial" w:hAnsi="Arial"/>
          <w:b w:val="0"/>
          <w:sz w:val="24"/>
        </w:rPr>
        <w:t xml:space="preserve">your </w:t>
      </w:r>
      <w:r w:rsidR="00EB6EAF" w:rsidRPr="001A76D9">
        <w:rPr>
          <w:rFonts w:ascii="Arial" w:hAnsi="Arial"/>
          <w:b w:val="0"/>
          <w:sz w:val="24"/>
        </w:rPr>
        <w:t>C.V</w:t>
      </w:r>
      <w:r w:rsidR="00327D6C" w:rsidRPr="001A76D9">
        <w:rPr>
          <w:rFonts w:ascii="Arial" w:hAnsi="Arial"/>
          <w:b w:val="0"/>
          <w:sz w:val="24"/>
        </w:rPr>
        <w:t xml:space="preserve">. and </w:t>
      </w:r>
      <w:r w:rsidR="00EB6EAF" w:rsidRPr="001A76D9">
        <w:rPr>
          <w:rFonts w:ascii="Arial" w:hAnsi="Arial"/>
          <w:b w:val="0"/>
          <w:sz w:val="24"/>
        </w:rPr>
        <w:t>a covering letter explaining why the role appeals to you and what particular skills you could bring to the board.</w:t>
      </w:r>
    </w:p>
    <w:p w:rsidR="00327D6C" w:rsidRPr="001A76D9" w:rsidRDefault="001010F1" w:rsidP="001A76D9">
      <w:pPr>
        <w:rPr>
          <w:rFonts w:ascii="Arial" w:hAnsi="Arial"/>
          <w:b w:val="0"/>
          <w:sz w:val="24"/>
        </w:rPr>
      </w:pPr>
      <w:r w:rsidRPr="001A76D9">
        <w:rPr>
          <w:rFonts w:ascii="Arial" w:hAnsi="Arial"/>
          <w:b w:val="0"/>
          <w:sz w:val="24"/>
        </w:rPr>
        <w:t xml:space="preserve">The Coliseum welcomes applications from all sections of the community in order to represent our diverse audiences.  </w:t>
      </w:r>
    </w:p>
    <w:p w:rsidR="001010F1" w:rsidRPr="001A76D9" w:rsidRDefault="00327D6C" w:rsidP="001A76D9">
      <w:pPr>
        <w:rPr>
          <w:rFonts w:ascii="Arial" w:hAnsi="Arial"/>
          <w:b w:val="0"/>
          <w:sz w:val="24"/>
        </w:rPr>
      </w:pPr>
      <w:r w:rsidRPr="001A76D9">
        <w:rPr>
          <w:rFonts w:ascii="Arial" w:hAnsi="Arial"/>
          <w:b w:val="0"/>
          <w:sz w:val="24"/>
        </w:rPr>
        <w:t>If you would like more information on applying or an informal chat to discuss</w:t>
      </w:r>
      <w:r w:rsidR="00EB6EAF" w:rsidRPr="001A76D9">
        <w:rPr>
          <w:rFonts w:ascii="Arial" w:hAnsi="Arial"/>
          <w:b w:val="0"/>
          <w:sz w:val="24"/>
        </w:rPr>
        <w:t xml:space="preserve"> any aspect of your</w:t>
      </w:r>
      <w:r w:rsidRPr="001A76D9">
        <w:rPr>
          <w:rFonts w:ascii="Arial" w:hAnsi="Arial"/>
          <w:b w:val="0"/>
          <w:sz w:val="24"/>
        </w:rPr>
        <w:t xml:space="preserve"> application or the role please don’t hesitate to email </w:t>
      </w:r>
      <w:hyperlink r:id="rId9" w:history="1">
        <w:r w:rsidRPr="001A76D9">
          <w:rPr>
            <w:rStyle w:val="Hyperlink"/>
            <w:rFonts w:ascii="Arial" w:hAnsi="Arial"/>
            <w:b w:val="0"/>
            <w:sz w:val="24"/>
          </w:rPr>
          <w:t>recruitment@coliseum.org.uk</w:t>
        </w:r>
      </w:hyperlink>
    </w:p>
    <w:p w:rsidR="00327D6C" w:rsidRPr="001A76D9" w:rsidRDefault="00327D6C" w:rsidP="001A76D9">
      <w:pPr>
        <w:rPr>
          <w:rFonts w:ascii="Arial" w:hAnsi="Arial"/>
          <w:b w:val="0"/>
          <w:sz w:val="24"/>
        </w:rPr>
      </w:pPr>
    </w:p>
    <w:p w:rsidR="00F46CC0" w:rsidRPr="001A76D9" w:rsidRDefault="00F46CC0" w:rsidP="001A76D9">
      <w:pPr>
        <w:rPr>
          <w:rFonts w:ascii="Arial" w:hAnsi="Arial"/>
          <w:b w:val="0"/>
          <w:sz w:val="24"/>
        </w:rPr>
      </w:pPr>
    </w:p>
    <w:p w:rsidR="00F46CC0" w:rsidRPr="001A76D9" w:rsidRDefault="00F46CC0" w:rsidP="001A76D9">
      <w:pPr>
        <w:rPr>
          <w:rFonts w:ascii="Arial" w:hAnsi="Arial"/>
          <w:b w:val="0"/>
          <w:sz w:val="24"/>
        </w:rPr>
      </w:pPr>
    </w:p>
    <w:p w:rsidR="00F46CC0" w:rsidRPr="001A76D9" w:rsidRDefault="00F46CC0" w:rsidP="001A76D9">
      <w:pPr>
        <w:rPr>
          <w:rFonts w:ascii="Arial" w:hAnsi="Arial"/>
          <w:b w:val="0"/>
          <w:sz w:val="24"/>
        </w:rPr>
      </w:pPr>
    </w:p>
    <w:p w:rsidR="00F46CC0" w:rsidRPr="001A76D9" w:rsidRDefault="00F46CC0" w:rsidP="001A76D9">
      <w:pPr>
        <w:rPr>
          <w:rFonts w:ascii="Arial" w:hAnsi="Arial"/>
          <w:b w:val="0"/>
          <w:sz w:val="24"/>
        </w:rPr>
      </w:pPr>
      <w:r w:rsidRPr="001A76D9">
        <w:rPr>
          <w:rFonts w:ascii="Arial" w:hAnsi="Arial"/>
          <w:b w:val="0"/>
          <w:sz w:val="24"/>
        </w:rPr>
        <w:t>Gail Richards</w:t>
      </w:r>
    </w:p>
    <w:p w:rsidR="00F46CC0" w:rsidRPr="001A76D9" w:rsidRDefault="00F46CC0" w:rsidP="001A76D9">
      <w:pPr>
        <w:rPr>
          <w:rFonts w:ascii="Arial" w:hAnsi="Arial"/>
          <w:b w:val="0"/>
          <w:sz w:val="24"/>
        </w:rPr>
      </w:pPr>
      <w:r w:rsidRPr="001A76D9">
        <w:rPr>
          <w:rFonts w:ascii="Arial" w:hAnsi="Arial"/>
          <w:b w:val="0"/>
          <w:sz w:val="24"/>
        </w:rPr>
        <w:t xml:space="preserve">Chair </w:t>
      </w:r>
    </w:p>
    <w:p w:rsidR="00E065C2" w:rsidRPr="001A76D9" w:rsidRDefault="00E065C2" w:rsidP="001A76D9">
      <w:pPr>
        <w:rPr>
          <w:rFonts w:ascii="Arial" w:hAnsi="Arial"/>
          <w:sz w:val="24"/>
        </w:rPr>
      </w:pPr>
      <w:r w:rsidRPr="001A76D9">
        <w:rPr>
          <w:rFonts w:ascii="Arial" w:hAnsi="Arial"/>
          <w:sz w:val="24"/>
        </w:rPr>
        <w:br w:type="page"/>
      </w:r>
    </w:p>
    <w:p w:rsidR="00460655" w:rsidRDefault="00460655" w:rsidP="001A76D9">
      <w:pPr>
        <w:jc w:val="center"/>
        <w:rPr>
          <w:rFonts w:ascii="Arial" w:hAnsi="Arial"/>
          <w:sz w:val="24"/>
        </w:rPr>
      </w:pPr>
    </w:p>
    <w:p w:rsidR="00460655" w:rsidRDefault="00460655" w:rsidP="001A76D9">
      <w:pPr>
        <w:jc w:val="center"/>
        <w:rPr>
          <w:rFonts w:ascii="Arial" w:hAnsi="Arial"/>
          <w:sz w:val="24"/>
        </w:rPr>
      </w:pPr>
    </w:p>
    <w:p w:rsidR="00460655" w:rsidRDefault="00460655" w:rsidP="001A76D9">
      <w:pPr>
        <w:jc w:val="center"/>
        <w:rPr>
          <w:rFonts w:ascii="Arial" w:hAnsi="Arial"/>
          <w:sz w:val="24"/>
        </w:rPr>
      </w:pPr>
    </w:p>
    <w:p w:rsidR="00B25E26" w:rsidRPr="001A76D9" w:rsidRDefault="008A24D6" w:rsidP="001A76D9">
      <w:pPr>
        <w:jc w:val="center"/>
        <w:rPr>
          <w:rFonts w:ascii="Arial" w:hAnsi="Arial"/>
          <w:sz w:val="24"/>
        </w:rPr>
      </w:pPr>
      <w:r w:rsidRPr="001A76D9">
        <w:rPr>
          <w:rFonts w:ascii="Arial" w:hAnsi="Arial"/>
          <w:sz w:val="24"/>
        </w:rPr>
        <w:t>Trustee Recruitment</w:t>
      </w:r>
    </w:p>
    <w:p w:rsidR="00B76C56" w:rsidRPr="001A76D9" w:rsidRDefault="00B76C56" w:rsidP="001A76D9">
      <w:pPr>
        <w:jc w:val="center"/>
        <w:rPr>
          <w:rFonts w:ascii="Arial" w:hAnsi="Arial"/>
          <w:sz w:val="24"/>
        </w:rPr>
      </w:pPr>
    </w:p>
    <w:p w:rsidR="0052778D" w:rsidRPr="001A76D9" w:rsidRDefault="00637231" w:rsidP="001A76D9">
      <w:pPr>
        <w:rPr>
          <w:rFonts w:ascii="Arial" w:hAnsi="Arial"/>
          <w:sz w:val="24"/>
        </w:rPr>
      </w:pPr>
      <w:r w:rsidRPr="001A76D9">
        <w:rPr>
          <w:rFonts w:ascii="Arial" w:hAnsi="Arial"/>
          <w:sz w:val="24"/>
        </w:rPr>
        <w:t>The History</w:t>
      </w:r>
    </w:p>
    <w:p w:rsidR="00637231" w:rsidRPr="001A76D9" w:rsidRDefault="00637231" w:rsidP="001A76D9">
      <w:pPr>
        <w:autoSpaceDE w:val="0"/>
        <w:autoSpaceDN w:val="0"/>
        <w:adjustRightInd w:val="0"/>
        <w:rPr>
          <w:rFonts w:ascii="Arial" w:hAnsi="Arial"/>
          <w:b w:val="0"/>
          <w:sz w:val="24"/>
        </w:rPr>
      </w:pPr>
      <w:r w:rsidRPr="001A76D9">
        <w:rPr>
          <w:rFonts w:ascii="Arial" w:hAnsi="Arial"/>
          <w:b w:val="0"/>
          <w:sz w:val="24"/>
        </w:rPr>
        <w:t>The ‘accidental’ beginnings of the Oldham Coliseum Theatre date back to 1885 when a Mr. Myers contracted local carpenter Thomas Whittaker to build a Grand American Theatre in the heart of Oldham. Unfortunately Mr. Myers found himself without the funds to pay for the completion of the theatre and, following a court case, Thomas Whittaker found himself adding theatre owner to his list of titles.</w:t>
      </w:r>
    </w:p>
    <w:p w:rsidR="00637231" w:rsidRPr="001A76D9" w:rsidRDefault="00637231" w:rsidP="001A76D9">
      <w:pPr>
        <w:autoSpaceDE w:val="0"/>
        <w:autoSpaceDN w:val="0"/>
        <w:adjustRightInd w:val="0"/>
        <w:rPr>
          <w:rFonts w:ascii="Arial" w:hAnsi="Arial"/>
          <w:b w:val="0"/>
          <w:sz w:val="24"/>
        </w:rPr>
      </w:pPr>
      <w:r w:rsidRPr="001A76D9">
        <w:rPr>
          <w:rFonts w:ascii="Arial" w:hAnsi="Arial"/>
          <w:b w:val="0"/>
          <w:sz w:val="24"/>
        </w:rPr>
        <w:t>The Colosseum, as it was originally titled opened on Fairbottom Street, Oldham on the site of old mine workings. Originally a circus, the building has undergone a number of changes of use in the intervening years including a music hall, cinema and theatre. In 1932, the Colosseum was closed. In 1939, The Oldham Repertory Theatre Club leased the building, renaming it the Coliseum, they operated it as a private theatre club in order to overcome licensing restrictions. The building was purchased by the club in 1946 and continued to operate as a private club until 1977 when it was taken over by Oldham Council. The Oldham Coliseum Theatre Ltd was set up and a charitable t</w:t>
      </w:r>
      <w:r w:rsidR="0026142B">
        <w:rPr>
          <w:rFonts w:ascii="Arial" w:hAnsi="Arial"/>
          <w:b w:val="0"/>
          <w:sz w:val="24"/>
        </w:rPr>
        <w:t>rust established to manage the C</w:t>
      </w:r>
      <w:r w:rsidRPr="001A76D9">
        <w:rPr>
          <w:rFonts w:ascii="Arial" w:hAnsi="Arial"/>
          <w:b w:val="0"/>
          <w:sz w:val="24"/>
        </w:rPr>
        <w:t>ompany.</w:t>
      </w:r>
    </w:p>
    <w:p w:rsidR="00637231" w:rsidRPr="001A76D9" w:rsidRDefault="00637231" w:rsidP="001A76D9">
      <w:pPr>
        <w:autoSpaceDE w:val="0"/>
        <w:autoSpaceDN w:val="0"/>
        <w:adjustRightInd w:val="0"/>
        <w:rPr>
          <w:rFonts w:ascii="Arial" w:hAnsi="Arial"/>
          <w:b w:val="0"/>
          <w:sz w:val="24"/>
        </w:rPr>
      </w:pPr>
    </w:p>
    <w:p w:rsidR="00637231" w:rsidRPr="001A76D9" w:rsidRDefault="00637231" w:rsidP="001A76D9">
      <w:pPr>
        <w:autoSpaceDE w:val="0"/>
        <w:autoSpaceDN w:val="0"/>
        <w:adjustRightInd w:val="0"/>
        <w:rPr>
          <w:rFonts w:ascii="Arial" w:hAnsi="Arial"/>
          <w:sz w:val="24"/>
        </w:rPr>
      </w:pPr>
      <w:r w:rsidRPr="001A76D9">
        <w:rPr>
          <w:rFonts w:ascii="Arial" w:hAnsi="Arial"/>
          <w:sz w:val="24"/>
        </w:rPr>
        <w:t xml:space="preserve">Vision and Mission </w:t>
      </w:r>
    </w:p>
    <w:p w:rsidR="00637231" w:rsidRPr="001A76D9" w:rsidRDefault="00637231" w:rsidP="001A76D9">
      <w:pPr>
        <w:autoSpaceDE w:val="0"/>
        <w:autoSpaceDN w:val="0"/>
        <w:adjustRightInd w:val="0"/>
        <w:rPr>
          <w:rFonts w:ascii="Arial" w:hAnsi="Arial"/>
          <w:b w:val="0"/>
          <w:sz w:val="24"/>
        </w:rPr>
      </w:pPr>
      <w:r w:rsidRPr="001A76D9">
        <w:rPr>
          <w:rFonts w:ascii="Arial" w:hAnsi="Arial"/>
          <w:b w:val="0"/>
          <w:sz w:val="24"/>
        </w:rPr>
        <w:t>Oldham Coliseum Theatre will be recognised as a country wide benchmark for inspiring social and cultural regeneration through artistic activity. Its audience base will be representative of the entire Oldham community and beyond. Oldham Coliseum will be a vital factor in a new found community cohesion and enhanced education and lifelong learning provision in Oldham</w:t>
      </w:r>
      <w:r w:rsidR="007606A7" w:rsidRPr="001A76D9">
        <w:rPr>
          <w:rFonts w:ascii="Arial" w:hAnsi="Arial"/>
          <w:b w:val="0"/>
          <w:sz w:val="24"/>
        </w:rPr>
        <w:t>.</w:t>
      </w:r>
    </w:p>
    <w:p w:rsidR="00637231" w:rsidRPr="001A76D9" w:rsidRDefault="00637231" w:rsidP="001A76D9">
      <w:pPr>
        <w:pStyle w:val="Default"/>
        <w:spacing w:after="200" w:line="276" w:lineRule="auto"/>
        <w:rPr>
          <w:rFonts w:ascii="Arial" w:hAnsi="Arial" w:cs="Arial"/>
          <w:b w:val="0"/>
          <w:bCs/>
        </w:rPr>
      </w:pPr>
      <w:r w:rsidRPr="001A76D9">
        <w:rPr>
          <w:rFonts w:ascii="Arial" w:hAnsi="Arial" w:cs="Arial"/>
          <w:b w:val="0"/>
        </w:rPr>
        <w:t xml:space="preserve">Oldham Coliseum’s mission is to </w:t>
      </w:r>
      <w:r w:rsidR="00AC3C28" w:rsidRPr="001A76D9">
        <w:rPr>
          <w:rFonts w:ascii="Arial" w:hAnsi="Arial" w:cs="Arial"/>
          <w:b w:val="0"/>
          <w:bCs/>
        </w:rPr>
        <w:t>p</w:t>
      </w:r>
      <w:r w:rsidRPr="001A76D9">
        <w:rPr>
          <w:rFonts w:ascii="Arial" w:hAnsi="Arial" w:cs="Arial"/>
          <w:b w:val="0"/>
          <w:bCs/>
        </w:rPr>
        <w:t>rovide a wide variety of distinctive and high qualit</w:t>
      </w:r>
      <w:bookmarkStart w:id="0" w:name="_GoBack"/>
      <w:bookmarkEnd w:id="0"/>
      <w:r w:rsidRPr="001A76D9">
        <w:rPr>
          <w:rFonts w:ascii="Arial" w:hAnsi="Arial" w:cs="Arial"/>
          <w:b w:val="0"/>
          <w:bCs/>
        </w:rPr>
        <w:t>y theatre performance and participatory activities for people from all communities in Oldham, Greater Manchester and nationally.</w:t>
      </w:r>
    </w:p>
    <w:p w:rsidR="001A76D9" w:rsidRPr="001A76D9" w:rsidRDefault="001A76D9" w:rsidP="001A76D9">
      <w:pPr>
        <w:pStyle w:val="Default"/>
        <w:spacing w:after="200" w:line="276" w:lineRule="auto"/>
        <w:rPr>
          <w:rFonts w:ascii="Arial" w:hAnsi="Arial" w:cs="Arial"/>
          <w:b w:val="0"/>
          <w:bCs/>
        </w:rPr>
      </w:pPr>
    </w:p>
    <w:p w:rsidR="00232D6B" w:rsidRPr="001A76D9" w:rsidRDefault="00A4372B" w:rsidP="001A76D9">
      <w:pPr>
        <w:pStyle w:val="Default"/>
        <w:spacing w:after="200" w:line="276" w:lineRule="auto"/>
        <w:rPr>
          <w:rFonts w:ascii="Arial" w:hAnsi="Arial" w:cs="Arial"/>
          <w:bCs/>
        </w:rPr>
      </w:pPr>
      <w:r w:rsidRPr="001A76D9">
        <w:rPr>
          <w:rFonts w:ascii="Arial" w:hAnsi="Arial" w:cs="Arial"/>
          <w:bCs/>
        </w:rPr>
        <w:t>Productions</w:t>
      </w:r>
    </w:p>
    <w:p w:rsidR="009F31BF" w:rsidRDefault="00A4372B" w:rsidP="001A76D9">
      <w:pPr>
        <w:pStyle w:val="Default"/>
        <w:spacing w:after="200" w:line="276" w:lineRule="auto"/>
        <w:rPr>
          <w:rFonts w:ascii="Arial" w:hAnsi="Arial" w:cs="Arial"/>
          <w:b w:val="0"/>
          <w:bCs/>
        </w:rPr>
      </w:pPr>
      <w:r w:rsidRPr="001A76D9">
        <w:rPr>
          <w:rFonts w:ascii="Arial" w:hAnsi="Arial" w:cs="Arial"/>
          <w:b w:val="0"/>
          <w:bCs/>
        </w:rPr>
        <w:t>Our goal is to produce high class theatre that is made in Oldham for and with the people of Oldha</w:t>
      </w:r>
      <w:r w:rsidR="000C1820">
        <w:rPr>
          <w:rFonts w:ascii="Arial" w:hAnsi="Arial" w:cs="Arial"/>
          <w:b w:val="0"/>
          <w:bCs/>
        </w:rPr>
        <w:t xml:space="preserve">m, ensuring that the Coliseum is a </w:t>
      </w:r>
      <w:r w:rsidRPr="001A76D9">
        <w:rPr>
          <w:rFonts w:ascii="Arial" w:hAnsi="Arial" w:cs="Arial"/>
          <w:b w:val="0"/>
          <w:bCs/>
        </w:rPr>
        <w:t xml:space="preserve">focus for the cultural life of the town and that the organisation is embedded in its community. </w:t>
      </w:r>
    </w:p>
    <w:p w:rsidR="00460655" w:rsidRDefault="00460655" w:rsidP="009F31BF">
      <w:pPr>
        <w:rPr>
          <w:rFonts w:ascii="Arial" w:hAnsi="Arial"/>
          <w:b w:val="0"/>
          <w:bCs/>
        </w:rPr>
      </w:pPr>
    </w:p>
    <w:p w:rsidR="009F31BF" w:rsidRDefault="009F31BF" w:rsidP="009F31BF">
      <w:pPr>
        <w:rPr>
          <w:rFonts w:ascii="Arial" w:hAnsi="Arial"/>
          <w:b w:val="0"/>
          <w:bCs/>
        </w:rPr>
      </w:pPr>
    </w:p>
    <w:p w:rsidR="009F31BF" w:rsidRPr="009F31BF" w:rsidRDefault="009F31BF" w:rsidP="009F31BF">
      <w:pPr>
        <w:rPr>
          <w:rFonts w:ascii="Arial" w:hAnsi="Arial"/>
          <w:b w:val="0"/>
          <w:bCs/>
          <w:color w:val="000000"/>
          <w:sz w:val="24"/>
        </w:rPr>
      </w:pPr>
    </w:p>
    <w:p w:rsidR="00A4372B" w:rsidRPr="001A76D9" w:rsidRDefault="0026142B" w:rsidP="001A76D9">
      <w:pPr>
        <w:pStyle w:val="Default"/>
        <w:spacing w:line="276" w:lineRule="auto"/>
        <w:rPr>
          <w:rFonts w:ascii="Arial" w:hAnsi="Arial" w:cs="Arial"/>
          <w:b w:val="0"/>
          <w:bCs/>
        </w:rPr>
      </w:pPr>
      <w:r>
        <w:rPr>
          <w:rFonts w:ascii="Arial" w:hAnsi="Arial" w:cs="Arial"/>
          <w:b w:val="0"/>
          <w:bCs/>
        </w:rPr>
        <w:t xml:space="preserve">We produce </w:t>
      </w:r>
      <w:r w:rsidR="00A4372B" w:rsidRPr="001A76D9">
        <w:rPr>
          <w:rFonts w:ascii="Arial" w:hAnsi="Arial" w:cs="Arial"/>
          <w:b w:val="0"/>
          <w:bCs/>
        </w:rPr>
        <w:t>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w:t>
      </w:r>
      <w:r>
        <w:rPr>
          <w:rFonts w:ascii="Arial" w:hAnsi="Arial" w:cs="Arial"/>
          <w:b w:val="0"/>
          <w:bCs/>
        </w:rPr>
        <w:t xml:space="preserve"> theatre from around the country </w:t>
      </w:r>
      <w:r w:rsidR="00A4372B" w:rsidRPr="001A76D9">
        <w:rPr>
          <w:rFonts w:ascii="Arial" w:hAnsi="Arial" w:cs="Arial"/>
          <w:b w:val="0"/>
          <w:bCs/>
        </w:rPr>
        <w:t>available to the North West.</w:t>
      </w:r>
    </w:p>
    <w:p w:rsidR="00A4372B" w:rsidRPr="001A76D9" w:rsidRDefault="001A76D9" w:rsidP="001A76D9">
      <w:pPr>
        <w:pStyle w:val="Default"/>
        <w:spacing w:line="276" w:lineRule="auto"/>
        <w:rPr>
          <w:rFonts w:ascii="Arial" w:hAnsi="Arial" w:cs="Arial"/>
          <w:b w:val="0"/>
          <w:bCs/>
        </w:rPr>
      </w:pPr>
      <w:r w:rsidRPr="001A76D9">
        <w:rPr>
          <w:rFonts w:ascii="Arial" w:hAnsi="Arial" w:cs="Arial"/>
          <w:b w:val="0"/>
          <w:bCs/>
        </w:rPr>
        <w:t>Alongside the</w:t>
      </w:r>
      <w:r w:rsidR="00A4372B" w:rsidRPr="001A76D9">
        <w:rPr>
          <w:rFonts w:ascii="Arial" w:hAnsi="Arial" w:cs="Arial"/>
          <w:b w:val="0"/>
          <w:bCs/>
        </w:rPr>
        <w:t xml:space="preserve"> main auditorium the Coliseum also has a small studio theatre</w:t>
      </w:r>
      <w:r w:rsidRPr="001A76D9">
        <w:rPr>
          <w:rFonts w:ascii="Arial" w:hAnsi="Arial" w:cs="Arial"/>
          <w:b w:val="0"/>
          <w:bCs/>
        </w:rPr>
        <w:t xml:space="preserve"> which can seat up to 60 people</w:t>
      </w:r>
      <w:r w:rsidR="0026142B">
        <w:rPr>
          <w:rFonts w:ascii="Arial" w:hAnsi="Arial" w:cs="Arial"/>
          <w:b w:val="0"/>
          <w:bCs/>
        </w:rPr>
        <w:t xml:space="preserve">.  It’s </w:t>
      </w:r>
      <w:r w:rsidRPr="001A76D9">
        <w:rPr>
          <w:rFonts w:ascii="Arial" w:hAnsi="Arial" w:cs="Arial"/>
          <w:b w:val="0"/>
          <w:bCs/>
        </w:rPr>
        <w:t>use</w:t>
      </w:r>
      <w:r w:rsidR="0026142B">
        <w:rPr>
          <w:rFonts w:ascii="Arial" w:hAnsi="Arial" w:cs="Arial"/>
          <w:b w:val="0"/>
          <w:bCs/>
        </w:rPr>
        <w:t>d</w:t>
      </w:r>
      <w:r w:rsidRPr="001A76D9">
        <w:rPr>
          <w:rFonts w:ascii="Arial" w:hAnsi="Arial" w:cs="Arial"/>
          <w:b w:val="0"/>
          <w:bCs/>
        </w:rPr>
        <w:t xml:space="preserve"> to </w:t>
      </w:r>
      <w:r w:rsidR="00A4372B" w:rsidRPr="001A76D9">
        <w:rPr>
          <w:rFonts w:ascii="Arial" w:hAnsi="Arial" w:cs="Arial"/>
          <w:b w:val="0"/>
          <w:bCs/>
        </w:rPr>
        <w:t xml:space="preserve">develop a programme of work from visiting companies of interest </w:t>
      </w:r>
      <w:r w:rsidRPr="001A76D9">
        <w:rPr>
          <w:rFonts w:ascii="Arial" w:hAnsi="Arial" w:cs="Arial"/>
          <w:b w:val="0"/>
          <w:bCs/>
        </w:rPr>
        <w:t xml:space="preserve">including </w:t>
      </w:r>
      <w:r w:rsidR="00A4372B" w:rsidRPr="001A76D9">
        <w:rPr>
          <w:rFonts w:ascii="Arial" w:hAnsi="Arial" w:cs="Arial"/>
          <w:b w:val="0"/>
          <w:bCs/>
        </w:rPr>
        <w:t>work for families and children</w:t>
      </w:r>
      <w:r w:rsidRPr="001A76D9">
        <w:rPr>
          <w:rFonts w:ascii="Arial" w:hAnsi="Arial" w:cs="Arial"/>
          <w:b w:val="0"/>
          <w:bCs/>
        </w:rPr>
        <w:t>.</w:t>
      </w:r>
    </w:p>
    <w:p w:rsidR="00A4372B" w:rsidRPr="001A76D9" w:rsidRDefault="00A4372B" w:rsidP="001A76D9">
      <w:pPr>
        <w:pStyle w:val="Default"/>
        <w:spacing w:after="200" w:line="276" w:lineRule="auto"/>
        <w:rPr>
          <w:rFonts w:ascii="Arial" w:hAnsi="Arial" w:cs="Arial"/>
          <w:b w:val="0"/>
          <w:bCs/>
        </w:rPr>
      </w:pPr>
    </w:p>
    <w:p w:rsidR="00A4372B" w:rsidRPr="001A76D9" w:rsidRDefault="00A4372B" w:rsidP="001A76D9">
      <w:pPr>
        <w:pStyle w:val="Default"/>
        <w:spacing w:after="200" w:line="276" w:lineRule="auto"/>
        <w:rPr>
          <w:rFonts w:ascii="Arial" w:hAnsi="Arial" w:cs="Arial"/>
          <w:bCs/>
        </w:rPr>
      </w:pPr>
      <w:r w:rsidRPr="001A76D9">
        <w:rPr>
          <w:rFonts w:ascii="Arial" w:hAnsi="Arial" w:cs="Arial"/>
          <w:bCs/>
        </w:rPr>
        <w:t>Learning and Engagement</w:t>
      </w:r>
    </w:p>
    <w:p w:rsidR="00A4372B" w:rsidRPr="001A76D9" w:rsidRDefault="00A4372B" w:rsidP="001A76D9">
      <w:pPr>
        <w:pStyle w:val="Default"/>
        <w:spacing w:after="200" w:line="276" w:lineRule="auto"/>
        <w:rPr>
          <w:rFonts w:ascii="Arial" w:hAnsi="Arial" w:cs="Arial"/>
          <w:b w:val="0"/>
          <w:bCs/>
        </w:rPr>
      </w:pPr>
      <w:r w:rsidRPr="001A76D9">
        <w:rPr>
          <w:rFonts w:ascii="Arial" w:hAnsi="Arial" w:cs="Arial"/>
          <w:b w:val="0"/>
          <w:bCs/>
        </w:rPr>
        <w:t xml:space="preserve">Our programme of activity reaches far and wide across all communities. We facilitate cultural production and encourage </w:t>
      </w:r>
      <w:r w:rsidRPr="004A50B2">
        <w:rPr>
          <w:rFonts w:ascii="Arial" w:hAnsi="Arial" w:cs="Arial"/>
          <w:b w:val="0"/>
          <w:bCs/>
          <w:color w:val="auto"/>
        </w:rPr>
        <w:t xml:space="preserve">young and old </w:t>
      </w:r>
      <w:r w:rsidR="006D6F12" w:rsidRPr="004A50B2">
        <w:rPr>
          <w:rFonts w:ascii="Arial" w:hAnsi="Arial" w:cs="Arial"/>
          <w:b w:val="0"/>
          <w:bCs/>
          <w:color w:val="auto"/>
        </w:rPr>
        <w:t xml:space="preserve">people </w:t>
      </w:r>
      <w:r w:rsidRPr="004A50B2">
        <w:rPr>
          <w:rFonts w:ascii="Arial" w:hAnsi="Arial" w:cs="Arial"/>
          <w:b w:val="0"/>
          <w:bCs/>
          <w:color w:val="auto"/>
        </w:rPr>
        <w:t xml:space="preserve">alike </w:t>
      </w:r>
      <w:r w:rsidRPr="001A76D9">
        <w:rPr>
          <w:rFonts w:ascii="Arial" w:hAnsi="Arial" w:cs="Arial"/>
          <w:b w:val="0"/>
          <w:bCs/>
        </w:rPr>
        <w:t xml:space="preserve">to embark on artistic journeys, developing and sharing creative skills. </w:t>
      </w:r>
    </w:p>
    <w:p w:rsidR="00637231" w:rsidRDefault="00A4372B" w:rsidP="001A76D9">
      <w:pPr>
        <w:pStyle w:val="Default"/>
        <w:spacing w:after="200" w:line="276" w:lineRule="auto"/>
        <w:rPr>
          <w:rFonts w:ascii="Arial" w:hAnsi="Arial" w:cs="Arial"/>
          <w:b w:val="0"/>
          <w:bCs/>
        </w:rPr>
      </w:pPr>
      <w:r w:rsidRPr="001A76D9">
        <w:rPr>
          <w:rFonts w:ascii="Arial" w:hAnsi="Arial" w:cs="Arial"/>
          <w:b w:val="0"/>
          <w:bCs/>
        </w:rPr>
        <w:t xml:space="preserve">Participatory work at the Coliseum is </w:t>
      </w:r>
      <w:r w:rsidR="0026142B">
        <w:rPr>
          <w:rFonts w:ascii="Arial" w:hAnsi="Arial" w:cs="Arial"/>
          <w:b w:val="0"/>
          <w:bCs/>
        </w:rPr>
        <w:t>central to the strategy of the C</w:t>
      </w:r>
      <w:r w:rsidRPr="001A76D9">
        <w:rPr>
          <w:rFonts w:ascii="Arial" w:hAnsi="Arial" w:cs="Arial"/>
          <w:b w:val="0"/>
          <w:bCs/>
        </w:rPr>
        <w:t>ompany. All members of staff contribute to its delivery and it is an essential tool to promote involvement in the arts within an area of traditional</w:t>
      </w:r>
      <w:r w:rsidR="0026142B">
        <w:rPr>
          <w:rFonts w:ascii="Arial" w:hAnsi="Arial" w:cs="Arial"/>
          <w:b w:val="0"/>
          <w:bCs/>
        </w:rPr>
        <w:t>ly</w:t>
      </w:r>
      <w:r w:rsidRPr="001A76D9">
        <w:rPr>
          <w:rFonts w:ascii="Arial" w:hAnsi="Arial" w:cs="Arial"/>
          <w:b w:val="0"/>
          <w:bCs/>
        </w:rPr>
        <w:t xml:space="preserve"> low engagement. It contributes to the position and reputation of the </w:t>
      </w:r>
      <w:r w:rsidRPr="004A50B2">
        <w:rPr>
          <w:rFonts w:ascii="Arial" w:hAnsi="Arial" w:cs="Arial"/>
          <w:b w:val="0"/>
          <w:bCs/>
          <w:color w:val="auto"/>
        </w:rPr>
        <w:t xml:space="preserve">Coliseum as </w:t>
      </w:r>
      <w:r w:rsidR="006D6F12" w:rsidRPr="004A50B2">
        <w:rPr>
          <w:rFonts w:ascii="Arial" w:hAnsi="Arial" w:cs="Arial"/>
          <w:b w:val="0"/>
          <w:bCs/>
          <w:color w:val="auto"/>
        </w:rPr>
        <w:t xml:space="preserve">a key </w:t>
      </w:r>
      <w:r w:rsidRPr="004A50B2">
        <w:rPr>
          <w:rFonts w:ascii="Arial" w:hAnsi="Arial" w:cs="Arial"/>
          <w:b w:val="0"/>
          <w:bCs/>
          <w:color w:val="auto"/>
        </w:rPr>
        <w:t xml:space="preserve">vehicle of cultural production </w:t>
      </w:r>
      <w:r w:rsidRPr="001A76D9">
        <w:rPr>
          <w:rFonts w:ascii="Arial" w:hAnsi="Arial" w:cs="Arial"/>
          <w:b w:val="0"/>
          <w:bCs/>
        </w:rPr>
        <w:t>within the borough and is a valuable tool to promote audience development.</w:t>
      </w:r>
    </w:p>
    <w:p w:rsidR="001A76D9" w:rsidRPr="001A76D9" w:rsidRDefault="001A76D9" w:rsidP="001A76D9">
      <w:pPr>
        <w:pStyle w:val="Default"/>
        <w:spacing w:after="200" w:line="276" w:lineRule="auto"/>
        <w:rPr>
          <w:rFonts w:ascii="Arial" w:hAnsi="Arial" w:cs="Arial"/>
          <w:b w:val="0"/>
          <w:bCs/>
        </w:rPr>
      </w:pPr>
    </w:p>
    <w:p w:rsidR="00637231" w:rsidRPr="001A76D9" w:rsidRDefault="00637231" w:rsidP="001A76D9">
      <w:pPr>
        <w:pStyle w:val="Default"/>
        <w:spacing w:after="200" w:line="276" w:lineRule="auto"/>
        <w:rPr>
          <w:rFonts w:ascii="Arial" w:hAnsi="Arial" w:cs="Arial"/>
          <w:bCs/>
        </w:rPr>
      </w:pPr>
      <w:r w:rsidRPr="001A76D9">
        <w:rPr>
          <w:rFonts w:ascii="Arial" w:hAnsi="Arial" w:cs="Arial"/>
          <w:bCs/>
        </w:rPr>
        <w:t>New Coliseum Theatre Project</w:t>
      </w:r>
    </w:p>
    <w:p w:rsidR="00232D6B" w:rsidRPr="001A76D9" w:rsidRDefault="00232D6B" w:rsidP="001A76D9">
      <w:pPr>
        <w:pStyle w:val="Default"/>
        <w:spacing w:line="276" w:lineRule="auto"/>
        <w:rPr>
          <w:rFonts w:ascii="Arial" w:hAnsi="Arial" w:cs="Arial"/>
          <w:b w:val="0"/>
          <w:bCs/>
        </w:rPr>
      </w:pPr>
      <w:r w:rsidRPr="001A76D9">
        <w:rPr>
          <w:rFonts w:ascii="Arial" w:hAnsi="Arial" w:cs="Arial"/>
          <w:b w:val="0"/>
          <w:bCs/>
        </w:rPr>
        <w:t>“</w:t>
      </w:r>
      <w:r w:rsidRPr="001A76D9">
        <w:rPr>
          <w:rFonts w:ascii="Arial" w:hAnsi="Arial" w:cs="Arial"/>
          <w:b w:val="0"/>
          <w:bCs/>
          <w:i/>
        </w:rPr>
        <w:t>We are proud to have one of the last few remaining producing theatres in the country here in Oldham. Our theatre has a rich tradition, and through the Coliseum on Union Street, we will build on our strengths, taking our famous warm welcome with us. Theatre in Oldham will continue to thrive, grow and develop for generations to come with this new development</w:t>
      </w:r>
      <w:r w:rsidRPr="001A76D9">
        <w:rPr>
          <w:rFonts w:ascii="Arial" w:hAnsi="Arial" w:cs="Arial"/>
          <w:b w:val="0"/>
          <w:bCs/>
        </w:rPr>
        <w:t xml:space="preserve">.”  </w:t>
      </w:r>
    </w:p>
    <w:p w:rsidR="001A76D9" w:rsidRDefault="00232D6B" w:rsidP="00571802">
      <w:pPr>
        <w:pStyle w:val="Default"/>
        <w:spacing w:line="276" w:lineRule="auto"/>
        <w:rPr>
          <w:rFonts w:ascii="Arial" w:hAnsi="Arial" w:cs="Arial"/>
          <w:b w:val="0"/>
          <w:bCs/>
        </w:rPr>
      </w:pPr>
      <w:r w:rsidRPr="001A76D9">
        <w:rPr>
          <w:rFonts w:ascii="Arial" w:hAnsi="Arial" w:cs="Arial"/>
          <w:b w:val="0"/>
          <w:bCs/>
        </w:rPr>
        <w:t xml:space="preserve">Kevin Shaw, Chief Executive </w:t>
      </w:r>
      <w:r w:rsidR="00571802">
        <w:rPr>
          <w:rFonts w:ascii="Arial" w:hAnsi="Arial" w:cs="Arial"/>
          <w:b w:val="0"/>
          <w:bCs/>
        </w:rPr>
        <w:t xml:space="preserve">&amp; Artistic Director </w:t>
      </w:r>
    </w:p>
    <w:p w:rsidR="00571802" w:rsidRPr="001A76D9" w:rsidRDefault="00571802" w:rsidP="00571802">
      <w:pPr>
        <w:pStyle w:val="Default"/>
        <w:spacing w:line="276" w:lineRule="auto"/>
        <w:rPr>
          <w:rFonts w:ascii="Arial" w:hAnsi="Arial" w:cs="Arial"/>
          <w:b w:val="0"/>
          <w:bCs/>
        </w:rPr>
      </w:pPr>
    </w:p>
    <w:p w:rsidR="00AC3C28" w:rsidRPr="001A76D9" w:rsidRDefault="00232D6B" w:rsidP="001A76D9">
      <w:pPr>
        <w:pStyle w:val="Default"/>
        <w:spacing w:after="200" w:line="276" w:lineRule="auto"/>
        <w:rPr>
          <w:rFonts w:ascii="Arial" w:hAnsi="Arial" w:cs="Arial"/>
          <w:b w:val="0"/>
          <w:bCs/>
        </w:rPr>
      </w:pPr>
      <w:r w:rsidRPr="001A76D9">
        <w:rPr>
          <w:rFonts w:ascii="Arial" w:hAnsi="Arial" w:cs="Arial"/>
          <w:b w:val="0"/>
          <w:bCs/>
        </w:rPr>
        <w:t xml:space="preserve">The new £25m Oldham Coliseum Theatre will open in 2020, on Union Street within the town’s Cultural Quarter.  It will be a dynamic cultural hub for the whole community and home to a rich and varied artistic programme.  It will </w:t>
      </w:r>
      <w:r w:rsidRPr="004A50B2">
        <w:rPr>
          <w:rFonts w:ascii="Arial" w:hAnsi="Arial" w:cs="Arial"/>
          <w:b w:val="0"/>
          <w:bCs/>
          <w:color w:val="auto"/>
        </w:rPr>
        <w:t xml:space="preserve">support </w:t>
      </w:r>
      <w:r w:rsidR="006D6F12" w:rsidRPr="004A50B2">
        <w:rPr>
          <w:rFonts w:ascii="Arial" w:hAnsi="Arial" w:cs="Arial"/>
          <w:b w:val="0"/>
          <w:bCs/>
          <w:color w:val="auto"/>
        </w:rPr>
        <w:t xml:space="preserve">our </w:t>
      </w:r>
      <w:r w:rsidRPr="001A76D9">
        <w:rPr>
          <w:rFonts w:ascii="Arial" w:hAnsi="Arial" w:cs="Arial"/>
          <w:b w:val="0"/>
          <w:bCs/>
        </w:rPr>
        <w:t>community in many ways, providing exceptional professional theatre production and a forum for people to create and learn together.  It will be a major driver in the economic and social regeneration of Oldham, providing a public space accessible to all.</w:t>
      </w:r>
    </w:p>
    <w:p w:rsidR="00E831FE" w:rsidRDefault="00E831FE">
      <w:pPr>
        <w:rPr>
          <w:rFonts w:ascii="Arial" w:hAnsi="Arial"/>
          <w:color w:val="000000"/>
          <w:sz w:val="24"/>
        </w:rPr>
      </w:pPr>
    </w:p>
    <w:p w:rsidR="00460655" w:rsidRDefault="00460655" w:rsidP="001A76D9">
      <w:pPr>
        <w:pStyle w:val="Default"/>
        <w:spacing w:after="200" w:line="276" w:lineRule="auto"/>
        <w:rPr>
          <w:rFonts w:ascii="Arial" w:hAnsi="Arial" w:cs="Arial"/>
        </w:rPr>
      </w:pPr>
    </w:p>
    <w:p w:rsidR="00460655" w:rsidRDefault="00460655" w:rsidP="001A76D9">
      <w:pPr>
        <w:pStyle w:val="Default"/>
        <w:spacing w:after="200" w:line="276" w:lineRule="auto"/>
        <w:rPr>
          <w:rFonts w:ascii="Arial" w:hAnsi="Arial" w:cs="Arial"/>
        </w:rPr>
      </w:pPr>
    </w:p>
    <w:p w:rsidR="00AC3C28" w:rsidRPr="001A76D9" w:rsidRDefault="00AC3C28" w:rsidP="001A76D9">
      <w:pPr>
        <w:pStyle w:val="Default"/>
        <w:spacing w:after="200" w:line="276" w:lineRule="auto"/>
        <w:rPr>
          <w:rFonts w:ascii="Arial" w:hAnsi="Arial" w:cs="Arial"/>
        </w:rPr>
      </w:pPr>
      <w:r w:rsidRPr="001A76D9">
        <w:rPr>
          <w:rFonts w:ascii="Arial" w:hAnsi="Arial" w:cs="Arial"/>
        </w:rPr>
        <w:t>Context</w:t>
      </w:r>
    </w:p>
    <w:p w:rsidR="005B47D9" w:rsidRPr="001A76D9" w:rsidRDefault="008A24D6" w:rsidP="001A76D9">
      <w:pPr>
        <w:rPr>
          <w:rFonts w:ascii="Arial" w:hAnsi="Arial"/>
          <w:b w:val="0"/>
          <w:sz w:val="24"/>
        </w:rPr>
      </w:pPr>
      <w:r w:rsidRPr="001A76D9">
        <w:rPr>
          <w:rFonts w:ascii="Arial" w:hAnsi="Arial"/>
          <w:b w:val="0"/>
          <w:sz w:val="24"/>
        </w:rPr>
        <w:t xml:space="preserve">Oldham Coliseum Theatre is seeking new trustees </w:t>
      </w:r>
      <w:r w:rsidR="00903A47" w:rsidRPr="001A76D9">
        <w:rPr>
          <w:rFonts w:ascii="Arial" w:hAnsi="Arial"/>
          <w:b w:val="0"/>
          <w:sz w:val="24"/>
        </w:rPr>
        <w:t>to</w:t>
      </w:r>
      <w:r w:rsidR="005E6C09" w:rsidRPr="001A76D9">
        <w:rPr>
          <w:rFonts w:ascii="Arial" w:hAnsi="Arial"/>
          <w:b w:val="0"/>
          <w:sz w:val="24"/>
        </w:rPr>
        <w:t xml:space="preserve"> share </w:t>
      </w:r>
      <w:r w:rsidR="00903A47" w:rsidRPr="001A76D9">
        <w:rPr>
          <w:rFonts w:ascii="Arial" w:hAnsi="Arial"/>
          <w:b w:val="0"/>
          <w:sz w:val="24"/>
        </w:rPr>
        <w:t xml:space="preserve">this </w:t>
      </w:r>
      <w:r w:rsidR="005B47D9" w:rsidRPr="001A76D9">
        <w:rPr>
          <w:rFonts w:ascii="Arial" w:hAnsi="Arial"/>
          <w:b w:val="0"/>
          <w:sz w:val="24"/>
        </w:rPr>
        <w:t>exciting and challenging time, as we begin the next phase of the Coliseum’s 132 year history.</w:t>
      </w:r>
    </w:p>
    <w:p w:rsidR="00845211" w:rsidRPr="001A76D9" w:rsidRDefault="005B47D9" w:rsidP="001A76D9">
      <w:pPr>
        <w:rPr>
          <w:rFonts w:ascii="Arial" w:hAnsi="Arial"/>
          <w:b w:val="0"/>
          <w:sz w:val="24"/>
        </w:rPr>
      </w:pPr>
      <w:r w:rsidRPr="001A76D9">
        <w:rPr>
          <w:rFonts w:ascii="Arial" w:hAnsi="Arial"/>
          <w:b w:val="0"/>
          <w:sz w:val="24"/>
        </w:rPr>
        <w:t xml:space="preserve">We are looking for applicants interested in </w:t>
      </w:r>
      <w:r w:rsidR="006A6F00" w:rsidRPr="001A76D9">
        <w:rPr>
          <w:rFonts w:ascii="Arial" w:hAnsi="Arial"/>
          <w:b w:val="0"/>
          <w:sz w:val="24"/>
        </w:rPr>
        <w:t>w</w:t>
      </w:r>
      <w:r w:rsidR="00C01A6A" w:rsidRPr="001A76D9">
        <w:rPr>
          <w:rFonts w:ascii="Arial" w:hAnsi="Arial"/>
          <w:b w:val="0"/>
          <w:sz w:val="24"/>
        </w:rPr>
        <w:t>ork</w:t>
      </w:r>
      <w:r w:rsidR="00903A47" w:rsidRPr="001A76D9">
        <w:rPr>
          <w:rFonts w:ascii="Arial" w:hAnsi="Arial"/>
          <w:b w:val="0"/>
          <w:sz w:val="24"/>
        </w:rPr>
        <w:t xml:space="preserve">ing </w:t>
      </w:r>
      <w:r w:rsidR="00327D6C" w:rsidRPr="001A76D9">
        <w:rPr>
          <w:rFonts w:ascii="Arial" w:hAnsi="Arial"/>
          <w:b w:val="0"/>
          <w:sz w:val="24"/>
        </w:rPr>
        <w:t>with other</w:t>
      </w:r>
      <w:r w:rsidR="00C01A6A" w:rsidRPr="001A76D9">
        <w:rPr>
          <w:rFonts w:ascii="Arial" w:hAnsi="Arial"/>
          <w:b w:val="0"/>
          <w:sz w:val="24"/>
        </w:rPr>
        <w:t xml:space="preserve"> </w:t>
      </w:r>
      <w:r w:rsidR="00845211" w:rsidRPr="001A76D9">
        <w:rPr>
          <w:rFonts w:ascii="Arial" w:hAnsi="Arial"/>
          <w:b w:val="0"/>
          <w:sz w:val="24"/>
        </w:rPr>
        <w:t xml:space="preserve">trustees </w:t>
      </w:r>
      <w:r w:rsidR="008A24D6" w:rsidRPr="001A76D9">
        <w:rPr>
          <w:rFonts w:ascii="Arial" w:hAnsi="Arial"/>
          <w:b w:val="0"/>
          <w:sz w:val="24"/>
        </w:rPr>
        <w:t xml:space="preserve">to be active members of </w:t>
      </w:r>
      <w:r w:rsidR="00845211" w:rsidRPr="001A76D9">
        <w:rPr>
          <w:rFonts w:ascii="Arial" w:hAnsi="Arial"/>
          <w:b w:val="0"/>
          <w:sz w:val="24"/>
        </w:rPr>
        <w:t xml:space="preserve">a dynamic and ambitious team </w:t>
      </w:r>
      <w:r w:rsidR="008A24D6" w:rsidRPr="001A76D9">
        <w:rPr>
          <w:rFonts w:ascii="Arial" w:hAnsi="Arial"/>
          <w:b w:val="0"/>
          <w:sz w:val="24"/>
        </w:rPr>
        <w:t>tak</w:t>
      </w:r>
      <w:r w:rsidR="00845211" w:rsidRPr="001A76D9">
        <w:rPr>
          <w:rFonts w:ascii="Arial" w:hAnsi="Arial"/>
          <w:b w:val="0"/>
          <w:sz w:val="24"/>
        </w:rPr>
        <w:t>ing</w:t>
      </w:r>
      <w:r w:rsidR="008A24D6" w:rsidRPr="001A76D9">
        <w:rPr>
          <w:rFonts w:ascii="Arial" w:hAnsi="Arial"/>
          <w:b w:val="0"/>
          <w:sz w:val="24"/>
        </w:rPr>
        <w:t xml:space="preserve"> forward the strategic development of t</w:t>
      </w:r>
      <w:r w:rsidR="00C01A6A" w:rsidRPr="001A76D9">
        <w:rPr>
          <w:rFonts w:ascii="Arial" w:hAnsi="Arial"/>
          <w:b w:val="0"/>
          <w:sz w:val="24"/>
        </w:rPr>
        <w:t>he theatre</w:t>
      </w:r>
      <w:r w:rsidR="00E831FE">
        <w:rPr>
          <w:rFonts w:ascii="Arial" w:hAnsi="Arial"/>
          <w:b w:val="0"/>
          <w:sz w:val="24"/>
        </w:rPr>
        <w:t>.</w:t>
      </w:r>
    </w:p>
    <w:p w:rsidR="006A6F00" w:rsidRPr="001A76D9" w:rsidRDefault="006A6F00" w:rsidP="001A76D9">
      <w:pPr>
        <w:rPr>
          <w:rFonts w:ascii="Arial" w:hAnsi="Arial"/>
          <w:b w:val="0"/>
          <w:sz w:val="24"/>
        </w:rPr>
      </w:pPr>
      <w:r w:rsidRPr="001A76D9">
        <w:rPr>
          <w:rFonts w:ascii="Arial" w:hAnsi="Arial"/>
          <w:b w:val="0"/>
          <w:sz w:val="24"/>
        </w:rPr>
        <w:t xml:space="preserve">The </w:t>
      </w:r>
      <w:r w:rsidR="00903A47" w:rsidRPr="001A76D9">
        <w:rPr>
          <w:rFonts w:ascii="Arial" w:hAnsi="Arial"/>
          <w:b w:val="0"/>
          <w:sz w:val="24"/>
        </w:rPr>
        <w:t xml:space="preserve">current </w:t>
      </w:r>
      <w:r w:rsidRPr="001A76D9">
        <w:rPr>
          <w:rFonts w:ascii="Arial" w:hAnsi="Arial"/>
          <w:b w:val="0"/>
          <w:sz w:val="24"/>
        </w:rPr>
        <w:t>board has a diverse range of experience and s</w:t>
      </w:r>
      <w:r w:rsidR="005B47D9" w:rsidRPr="001A76D9">
        <w:rPr>
          <w:rFonts w:ascii="Arial" w:hAnsi="Arial"/>
          <w:b w:val="0"/>
          <w:sz w:val="24"/>
        </w:rPr>
        <w:t xml:space="preserve">kills including senior private and </w:t>
      </w:r>
      <w:r w:rsidRPr="001A76D9">
        <w:rPr>
          <w:rFonts w:ascii="Arial" w:hAnsi="Arial"/>
          <w:b w:val="0"/>
          <w:sz w:val="24"/>
        </w:rPr>
        <w:t xml:space="preserve">public </w:t>
      </w:r>
      <w:r w:rsidR="00E75240" w:rsidRPr="001A76D9">
        <w:rPr>
          <w:rFonts w:ascii="Arial" w:hAnsi="Arial"/>
          <w:b w:val="0"/>
          <w:sz w:val="24"/>
        </w:rPr>
        <w:t>sector executives</w:t>
      </w:r>
      <w:r w:rsidR="00943A6F" w:rsidRPr="001A76D9">
        <w:rPr>
          <w:rFonts w:ascii="Arial" w:hAnsi="Arial"/>
          <w:b w:val="0"/>
          <w:sz w:val="24"/>
        </w:rPr>
        <w:t>,</w:t>
      </w:r>
      <w:r w:rsidR="00E75240" w:rsidRPr="001A76D9">
        <w:rPr>
          <w:rFonts w:ascii="Arial" w:hAnsi="Arial"/>
          <w:b w:val="0"/>
          <w:sz w:val="24"/>
        </w:rPr>
        <w:t xml:space="preserve"> and specialists</w:t>
      </w:r>
      <w:r w:rsidRPr="001A76D9">
        <w:rPr>
          <w:rFonts w:ascii="Arial" w:hAnsi="Arial"/>
          <w:b w:val="0"/>
          <w:sz w:val="24"/>
        </w:rPr>
        <w:t xml:space="preserve"> in marketing, </w:t>
      </w:r>
      <w:r w:rsidR="005E6C09" w:rsidRPr="001A76D9">
        <w:rPr>
          <w:rFonts w:ascii="Arial" w:hAnsi="Arial"/>
          <w:b w:val="0"/>
          <w:sz w:val="24"/>
        </w:rPr>
        <w:t>busines</w:t>
      </w:r>
      <w:r w:rsidR="007F0695" w:rsidRPr="001A76D9">
        <w:rPr>
          <w:rFonts w:ascii="Arial" w:hAnsi="Arial"/>
          <w:b w:val="0"/>
          <w:sz w:val="24"/>
        </w:rPr>
        <w:t xml:space="preserve">s, finance and education, alongside </w:t>
      </w:r>
      <w:r w:rsidR="005E6C09" w:rsidRPr="001A76D9">
        <w:rPr>
          <w:rFonts w:ascii="Arial" w:hAnsi="Arial"/>
          <w:b w:val="0"/>
          <w:sz w:val="24"/>
        </w:rPr>
        <w:t>councillors nominated by Oldham Council and AGMA (</w:t>
      </w:r>
      <w:r w:rsidR="00317747" w:rsidRPr="001A76D9">
        <w:rPr>
          <w:rFonts w:ascii="Arial" w:hAnsi="Arial"/>
          <w:b w:val="0"/>
          <w:sz w:val="24"/>
        </w:rPr>
        <w:t>Association</w:t>
      </w:r>
      <w:r w:rsidR="005E6C09" w:rsidRPr="001A76D9">
        <w:rPr>
          <w:rFonts w:ascii="Arial" w:hAnsi="Arial"/>
          <w:b w:val="0"/>
          <w:sz w:val="24"/>
        </w:rPr>
        <w:t xml:space="preserve"> of Greater </w:t>
      </w:r>
      <w:r w:rsidR="00317747" w:rsidRPr="001A76D9">
        <w:rPr>
          <w:rFonts w:ascii="Arial" w:hAnsi="Arial"/>
          <w:b w:val="0"/>
          <w:sz w:val="24"/>
        </w:rPr>
        <w:t>Manchester</w:t>
      </w:r>
      <w:r w:rsidR="005E6C09" w:rsidRPr="001A76D9">
        <w:rPr>
          <w:rFonts w:ascii="Arial" w:hAnsi="Arial"/>
          <w:b w:val="0"/>
          <w:sz w:val="24"/>
        </w:rPr>
        <w:t xml:space="preserve"> Arts).</w:t>
      </w:r>
    </w:p>
    <w:p w:rsidR="006A6F00" w:rsidRPr="001A76D9" w:rsidRDefault="003778D5" w:rsidP="001A76D9">
      <w:pPr>
        <w:rPr>
          <w:rFonts w:ascii="Arial" w:hAnsi="Arial"/>
          <w:b w:val="0"/>
          <w:sz w:val="24"/>
        </w:rPr>
      </w:pPr>
      <w:r w:rsidRPr="001A76D9">
        <w:rPr>
          <w:rFonts w:ascii="Arial" w:hAnsi="Arial"/>
          <w:b w:val="0"/>
          <w:sz w:val="24"/>
        </w:rPr>
        <w:t xml:space="preserve">The Coliseum is managed </w:t>
      </w:r>
      <w:r w:rsidR="005E6C09" w:rsidRPr="001A76D9">
        <w:rPr>
          <w:rFonts w:ascii="Arial" w:hAnsi="Arial"/>
          <w:b w:val="0"/>
          <w:sz w:val="24"/>
        </w:rPr>
        <w:t xml:space="preserve">by the </w:t>
      </w:r>
      <w:r w:rsidR="00C1331D" w:rsidRPr="001A76D9">
        <w:rPr>
          <w:rFonts w:ascii="Arial" w:hAnsi="Arial"/>
          <w:b w:val="0"/>
          <w:sz w:val="24"/>
        </w:rPr>
        <w:t>Chief Executive</w:t>
      </w:r>
      <w:r w:rsidR="00571802">
        <w:rPr>
          <w:rFonts w:ascii="Arial" w:hAnsi="Arial"/>
          <w:b w:val="0"/>
          <w:sz w:val="24"/>
        </w:rPr>
        <w:t xml:space="preserve"> &amp; Artistic Director</w:t>
      </w:r>
      <w:r w:rsidR="00C1331D" w:rsidRPr="001A76D9">
        <w:rPr>
          <w:rFonts w:ascii="Arial" w:hAnsi="Arial"/>
          <w:b w:val="0"/>
          <w:sz w:val="24"/>
        </w:rPr>
        <w:t xml:space="preserve">, with support from the </w:t>
      </w:r>
      <w:r w:rsidR="005E6C09" w:rsidRPr="001A76D9">
        <w:rPr>
          <w:rFonts w:ascii="Arial" w:hAnsi="Arial"/>
          <w:b w:val="0"/>
          <w:sz w:val="24"/>
        </w:rPr>
        <w:t>Senior Management Team</w:t>
      </w:r>
      <w:r w:rsidR="00C1331D" w:rsidRPr="001A76D9">
        <w:rPr>
          <w:rFonts w:ascii="Arial" w:hAnsi="Arial"/>
          <w:b w:val="0"/>
          <w:sz w:val="24"/>
        </w:rPr>
        <w:t xml:space="preserve">.  </w:t>
      </w:r>
      <w:r w:rsidRPr="001A76D9">
        <w:rPr>
          <w:rFonts w:ascii="Arial" w:hAnsi="Arial"/>
          <w:b w:val="0"/>
          <w:sz w:val="24"/>
        </w:rPr>
        <w:t xml:space="preserve">The SMT is responsible to the board </w:t>
      </w:r>
      <w:r w:rsidR="006A6F00" w:rsidRPr="001A76D9">
        <w:rPr>
          <w:rFonts w:ascii="Arial" w:hAnsi="Arial"/>
          <w:b w:val="0"/>
          <w:sz w:val="24"/>
        </w:rPr>
        <w:t>and provide</w:t>
      </w:r>
      <w:r w:rsidR="007606A7" w:rsidRPr="001A76D9">
        <w:rPr>
          <w:rFonts w:ascii="Arial" w:hAnsi="Arial"/>
          <w:b w:val="0"/>
          <w:sz w:val="24"/>
        </w:rPr>
        <w:t>s</w:t>
      </w:r>
      <w:r w:rsidR="006A6F00" w:rsidRPr="001A76D9">
        <w:rPr>
          <w:rFonts w:ascii="Arial" w:hAnsi="Arial"/>
          <w:b w:val="0"/>
          <w:sz w:val="24"/>
        </w:rPr>
        <w:t xml:space="preserve"> </w:t>
      </w:r>
      <w:r w:rsidRPr="001A76D9">
        <w:rPr>
          <w:rFonts w:ascii="Arial" w:hAnsi="Arial"/>
          <w:b w:val="0"/>
          <w:sz w:val="24"/>
        </w:rPr>
        <w:t>f</w:t>
      </w:r>
      <w:r w:rsidR="006A6F00" w:rsidRPr="001A76D9">
        <w:rPr>
          <w:rFonts w:ascii="Arial" w:hAnsi="Arial"/>
          <w:b w:val="0"/>
          <w:sz w:val="24"/>
        </w:rPr>
        <w:t xml:space="preserve">inancial and management reports </w:t>
      </w:r>
      <w:r w:rsidR="007F0695" w:rsidRPr="001A76D9">
        <w:rPr>
          <w:rFonts w:ascii="Arial" w:hAnsi="Arial"/>
          <w:b w:val="0"/>
          <w:sz w:val="24"/>
        </w:rPr>
        <w:t xml:space="preserve">to </w:t>
      </w:r>
      <w:r w:rsidR="006A6F00" w:rsidRPr="001A76D9">
        <w:rPr>
          <w:rFonts w:ascii="Arial" w:hAnsi="Arial"/>
          <w:b w:val="0"/>
          <w:sz w:val="24"/>
        </w:rPr>
        <w:t xml:space="preserve">enable strategic decisions to be made.  </w:t>
      </w:r>
    </w:p>
    <w:p w:rsidR="00903A47" w:rsidRPr="001A76D9" w:rsidRDefault="00475DE1" w:rsidP="001A76D9">
      <w:pPr>
        <w:rPr>
          <w:rFonts w:ascii="Arial" w:hAnsi="Arial"/>
          <w:b w:val="0"/>
          <w:sz w:val="24"/>
        </w:rPr>
      </w:pPr>
      <w:r w:rsidRPr="001A76D9">
        <w:rPr>
          <w:rFonts w:ascii="Arial" w:hAnsi="Arial"/>
          <w:b w:val="0"/>
          <w:sz w:val="24"/>
        </w:rPr>
        <w:t>We are in the midst of a programme of major change</w:t>
      </w:r>
      <w:r w:rsidR="00903A47" w:rsidRPr="001A76D9">
        <w:rPr>
          <w:rFonts w:ascii="Arial" w:hAnsi="Arial"/>
          <w:b w:val="0"/>
          <w:sz w:val="24"/>
        </w:rPr>
        <w:t xml:space="preserve"> as we prepar</w:t>
      </w:r>
      <w:r w:rsidR="001010F1" w:rsidRPr="001A76D9">
        <w:rPr>
          <w:rFonts w:ascii="Arial" w:hAnsi="Arial"/>
          <w:b w:val="0"/>
          <w:sz w:val="24"/>
        </w:rPr>
        <w:t>e for a move to a new building.  T</w:t>
      </w:r>
      <w:r w:rsidRPr="001A76D9">
        <w:rPr>
          <w:rFonts w:ascii="Arial" w:hAnsi="Arial"/>
          <w:b w:val="0"/>
          <w:sz w:val="24"/>
        </w:rPr>
        <w:t xml:space="preserve">he board will be </w:t>
      </w:r>
      <w:proofErr w:type="gramStart"/>
      <w:r w:rsidRPr="001A76D9">
        <w:rPr>
          <w:rFonts w:ascii="Arial" w:hAnsi="Arial"/>
          <w:b w:val="0"/>
          <w:sz w:val="24"/>
        </w:rPr>
        <w:t>key</w:t>
      </w:r>
      <w:proofErr w:type="gramEnd"/>
      <w:r w:rsidRPr="001A76D9">
        <w:rPr>
          <w:rFonts w:ascii="Arial" w:hAnsi="Arial"/>
          <w:b w:val="0"/>
          <w:sz w:val="24"/>
        </w:rPr>
        <w:t xml:space="preserve"> to achieving our ambitious artistic vision and business plan for </w:t>
      </w:r>
      <w:r w:rsidR="00903A47" w:rsidRPr="001A76D9">
        <w:rPr>
          <w:rFonts w:ascii="Arial" w:hAnsi="Arial"/>
          <w:b w:val="0"/>
          <w:sz w:val="24"/>
        </w:rPr>
        <w:t>the next five years and beyond.</w:t>
      </w:r>
    </w:p>
    <w:p w:rsidR="00845211" w:rsidRPr="001A76D9" w:rsidRDefault="00752F89" w:rsidP="001A76D9">
      <w:pPr>
        <w:rPr>
          <w:rFonts w:ascii="Arial" w:hAnsi="Arial"/>
          <w:b w:val="0"/>
          <w:sz w:val="24"/>
        </w:rPr>
      </w:pPr>
      <w:r w:rsidRPr="001A76D9">
        <w:rPr>
          <w:rFonts w:ascii="Arial" w:hAnsi="Arial"/>
          <w:b w:val="0"/>
          <w:sz w:val="24"/>
        </w:rPr>
        <w:t xml:space="preserve">To enable the Coliseum to </w:t>
      </w:r>
      <w:r w:rsidR="00845211" w:rsidRPr="001A76D9">
        <w:rPr>
          <w:rFonts w:ascii="Arial" w:hAnsi="Arial"/>
          <w:b w:val="0"/>
          <w:sz w:val="24"/>
        </w:rPr>
        <w:t xml:space="preserve">deliver </w:t>
      </w:r>
      <w:r w:rsidRPr="001A76D9">
        <w:rPr>
          <w:rFonts w:ascii="Arial" w:hAnsi="Arial"/>
          <w:b w:val="0"/>
          <w:sz w:val="24"/>
        </w:rPr>
        <w:t>ambitious targets we have established:</w:t>
      </w:r>
    </w:p>
    <w:p w:rsidR="007639E4" w:rsidRPr="001A76D9" w:rsidRDefault="007F0695" w:rsidP="001A76D9">
      <w:pPr>
        <w:pStyle w:val="ListParagraph"/>
        <w:numPr>
          <w:ilvl w:val="0"/>
          <w:numId w:val="5"/>
        </w:numPr>
        <w:rPr>
          <w:rFonts w:ascii="Arial" w:hAnsi="Arial"/>
          <w:b w:val="0"/>
          <w:sz w:val="24"/>
        </w:rPr>
      </w:pPr>
      <w:r w:rsidRPr="001A76D9">
        <w:rPr>
          <w:rFonts w:ascii="Arial" w:hAnsi="Arial"/>
          <w:b w:val="0"/>
          <w:sz w:val="24"/>
        </w:rPr>
        <w:t>a</w:t>
      </w:r>
      <w:r w:rsidR="007639E4" w:rsidRPr="001A76D9">
        <w:rPr>
          <w:rFonts w:ascii="Arial" w:hAnsi="Arial"/>
          <w:b w:val="0"/>
          <w:sz w:val="24"/>
        </w:rPr>
        <w:t xml:space="preserve"> reputation for high quality productions</w:t>
      </w:r>
    </w:p>
    <w:p w:rsidR="00CE60D6" w:rsidRPr="001A76D9" w:rsidRDefault="007F0695" w:rsidP="001A76D9">
      <w:pPr>
        <w:pStyle w:val="ListParagraph"/>
        <w:numPr>
          <w:ilvl w:val="0"/>
          <w:numId w:val="5"/>
        </w:numPr>
        <w:rPr>
          <w:rFonts w:ascii="Arial" w:hAnsi="Arial"/>
          <w:b w:val="0"/>
          <w:sz w:val="24"/>
        </w:rPr>
      </w:pPr>
      <w:r w:rsidRPr="001A76D9">
        <w:rPr>
          <w:rFonts w:ascii="Arial" w:hAnsi="Arial"/>
          <w:b w:val="0"/>
          <w:sz w:val="24"/>
        </w:rPr>
        <w:t>o</w:t>
      </w:r>
      <w:r w:rsidR="00CE60D6" w:rsidRPr="001A76D9">
        <w:rPr>
          <w:rFonts w:ascii="Arial" w:hAnsi="Arial"/>
          <w:b w:val="0"/>
          <w:sz w:val="24"/>
        </w:rPr>
        <w:t xml:space="preserve">utstanding participation opportunities through our Learning &amp; Engagement programme </w:t>
      </w:r>
    </w:p>
    <w:p w:rsidR="00232D6B" w:rsidRPr="001A76D9" w:rsidRDefault="00232D6B" w:rsidP="001A76D9">
      <w:pPr>
        <w:pStyle w:val="ListParagraph"/>
        <w:numPr>
          <w:ilvl w:val="0"/>
          <w:numId w:val="5"/>
        </w:numPr>
        <w:rPr>
          <w:rFonts w:ascii="Arial" w:hAnsi="Arial"/>
          <w:b w:val="0"/>
          <w:sz w:val="24"/>
        </w:rPr>
      </w:pPr>
      <w:r w:rsidRPr="001A76D9">
        <w:rPr>
          <w:rFonts w:ascii="Arial" w:hAnsi="Arial"/>
          <w:b w:val="0"/>
          <w:sz w:val="24"/>
        </w:rPr>
        <w:t>a focus on work that is always community-centred</w:t>
      </w:r>
    </w:p>
    <w:p w:rsidR="00845211" w:rsidRPr="001A76D9" w:rsidRDefault="00845211" w:rsidP="001A76D9">
      <w:pPr>
        <w:pStyle w:val="ListParagraph"/>
        <w:numPr>
          <w:ilvl w:val="0"/>
          <w:numId w:val="3"/>
        </w:numPr>
        <w:rPr>
          <w:rFonts w:ascii="Arial" w:hAnsi="Arial"/>
          <w:b w:val="0"/>
          <w:sz w:val="24"/>
        </w:rPr>
      </w:pPr>
      <w:r w:rsidRPr="001A76D9">
        <w:rPr>
          <w:rFonts w:ascii="Arial" w:hAnsi="Arial"/>
          <w:b w:val="0"/>
          <w:sz w:val="24"/>
        </w:rPr>
        <w:t>Arts Council National Portfolio Organisation status</w:t>
      </w:r>
    </w:p>
    <w:p w:rsidR="00C1331D" w:rsidRPr="001A76D9" w:rsidRDefault="00C1331D" w:rsidP="001A76D9">
      <w:pPr>
        <w:pStyle w:val="ListParagraph"/>
        <w:numPr>
          <w:ilvl w:val="0"/>
          <w:numId w:val="3"/>
        </w:numPr>
        <w:rPr>
          <w:rFonts w:ascii="Arial" w:hAnsi="Arial"/>
          <w:b w:val="0"/>
          <w:sz w:val="24"/>
        </w:rPr>
      </w:pPr>
      <w:r w:rsidRPr="001A76D9">
        <w:rPr>
          <w:rFonts w:ascii="Arial" w:hAnsi="Arial"/>
          <w:b w:val="0"/>
          <w:sz w:val="24"/>
        </w:rPr>
        <w:t>Investors in People Silver Status</w:t>
      </w:r>
    </w:p>
    <w:p w:rsidR="00845211" w:rsidRPr="001A76D9" w:rsidRDefault="007F0695" w:rsidP="001A76D9">
      <w:pPr>
        <w:pStyle w:val="ListParagraph"/>
        <w:numPr>
          <w:ilvl w:val="0"/>
          <w:numId w:val="3"/>
        </w:numPr>
        <w:rPr>
          <w:rFonts w:ascii="Arial" w:hAnsi="Arial"/>
          <w:b w:val="0"/>
          <w:sz w:val="24"/>
        </w:rPr>
      </w:pPr>
      <w:r w:rsidRPr="001A76D9">
        <w:rPr>
          <w:rFonts w:ascii="Arial" w:hAnsi="Arial"/>
          <w:b w:val="0"/>
          <w:sz w:val="24"/>
        </w:rPr>
        <w:t>a</w:t>
      </w:r>
      <w:r w:rsidR="00845211" w:rsidRPr="001A76D9">
        <w:rPr>
          <w:rFonts w:ascii="Arial" w:hAnsi="Arial"/>
          <w:b w:val="0"/>
          <w:sz w:val="24"/>
        </w:rPr>
        <w:t xml:space="preserve"> strong </w:t>
      </w:r>
      <w:r w:rsidR="00903A47" w:rsidRPr="001A76D9">
        <w:rPr>
          <w:rFonts w:ascii="Arial" w:hAnsi="Arial"/>
          <w:b w:val="0"/>
          <w:sz w:val="24"/>
        </w:rPr>
        <w:t xml:space="preserve">Senior Management </w:t>
      </w:r>
      <w:r w:rsidR="007639E4" w:rsidRPr="001A76D9">
        <w:rPr>
          <w:rFonts w:ascii="Arial" w:hAnsi="Arial"/>
          <w:b w:val="0"/>
          <w:sz w:val="24"/>
        </w:rPr>
        <w:t xml:space="preserve">team and a </w:t>
      </w:r>
      <w:r w:rsidR="00903A47" w:rsidRPr="001A76D9">
        <w:rPr>
          <w:rFonts w:ascii="Arial" w:hAnsi="Arial"/>
          <w:b w:val="0"/>
          <w:sz w:val="24"/>
        </w:rPr>
        <w:t>dedicated staff</w:t>
      </w:r>
    </w:p>
    <w:p w:rsidR="00845211" w:rsidRPr="001A76D9" w:rsidRDefault="007F0695" w:rsidP="001A76D9">
      <w:pPr>
        <w:pStyle w:val="ListParagraph"/>
        <w:numPr>
          <w:ilvl w:val="0"/>
          <w:numId w:val="3"/>
        </w:numPr>
        <w:rPr>
          <w:rFonts w:ascii="Arial" w:hAnsi="Arial"/>
          <w:b w:val="0"/>
          <w:sz w:val="24"/>
        </w:rPr>
      </w:pPr>
      <w:r w:rsidRPr="001A76D9">
        <w:rPr>
          <w:rFonts w:ascii="Arial" w:hAnsi="Arial"/>
          <w:b w:val="0"/>
          <w:sz w:val="24"/>
        </w:rPr>
        <w:t>a</w:t>
      </w:r>
      <w:r w:rsidR="00845211" w:rsidRPr="001A76D9">
        <w:rPr>
          <w:rFonts w:ascii="Arial" w:hAnsi="Arial"/>
          <w:b w:val="0"/>
          <w:sz w:val="24"/>
        </w:rPr>
        <w:t xml:space="preserve">n extensive list of </w:t>
      </w:r>
      <w:r w:rsidR="00903A47" w:rsidRPr="001A76D9">
        <w:rPr>
          <w:rFonts w:ascii="Arial" w:hAnsi="Arial"/>
          <w:b w:val="0"/>
          <w:sz w:val="24"/>
        </w:rPr>
        <w:t>sponsors, funders and supporters</w:t>
      </w:r>
    </w:p>
    <w:p w:rsidR="00475DE1" w:rsidRPr="001A76D9" w:rsidRDefault="00475DE1" w:rsidP="001A76D9">
      <w:pPr>
        <w:rPr>
          <w:rFonts w:ascii="Arial" w:hAnsi="Arial"/>
          <w:b w:val="0"/>
          <w:sz w:val="24"/>
        </w:rPr>
      </w:pPr>
      <w:r w:rsidRPr="001A76D9">
        <w:rPr>
          <w:rFonts w:ascii="Arial" w:hAnsi="Arial"/>
          <w:b w:val="0"/>
          <w:sz w:val="24"/>
        </w:rPr>
        <w:t xml:space="preserve">All our trustees </w:t>
      </w:r>
      <w:r w:rsidR="007639E4" w:rsidRPr="001A76D9">
        <w:rPr>
          <w:rFonts w:ascii="Arial" w:hAnsi="Arial"/>
          <w:b w:val="0"/>
          <w:sz w:val="24"/>
        </w:rPr>
        <w:t xml:space="preserve">are ambassadors for </w:t>
      </w:r>
      <w:r w:rsidR="00903A47" w:rsidRPr="001A76D9">
        <w:rPr>
          <w:rFonts w:ascii="Arial" w:hAnsi="Arial"/>
          <w:b w:val="0"/>
          <w:sz w:val="24"/>
        </w:rPr>
        <w:t xml:space="preserve">our work and our community.  They give </w:t>
      </w:r>
      <w:r w:rsidRPr="001A76D9">
        <w:rPr>
          <w:rFonts w:ascii="Arial" w:hAnsi="Arial"/>
          <w:b w:val="0"/>
          <w:sz w:val="24"/>
        </w:rPr>
        <w:t>thei</w:t>
      </w:r>
      <w:r w:rsidR="007F0695" w:rsidRPr="001A76D9">
        <w:rPr>
          <w:rFonts w:ascii="Arial" w:hAnsi="Arial"/>
          <w:b w:val="0"/>
          <w:sz w:val="24"/>
        </w:rPr>
        <w:t xml:space="preserve">r time, energy and expertise and </w:t>
      </w:r>
      <w:r w:rsidR="00BD399C" w:rsidRPr="001A76D9">
        <w:rPr>
          <w:rFonts w:ascii="Arial" w:hAnsi="Arial"/>
          <w:b w:val="0"/>
          <w:sz w:val="24"/>
        </w:rPr>
        <w:t>contribute to an innovative approach during</w:t>
      </w:r>
      <w:r w:rsidR="00943A6F" w:rsidRPr="001A76D9">
        <w:rPr>
          <w:rFonts w:ascii="Arial" w:hAnsi="Arial"/>
          <w:b w:val="0"/>
          <w:sz w:val="24"/>
        </w:rPr>
        <w:t xml:space="preserve"> a</w:t>
      </w:r>
      <w:r w:rsidR="00845211" w:rsidRPr="001A76D9">
        <w:rPr>
          <w:rFonts w:ascii="Arial" w:hAnsi="Arial"/>
          <w:b w:val="0"/>
          <w:sz w:val="24"/>
        </w:rPr>
        <w:t xml:space="preserve"> time of i</w:t>
      </w:r>
      <w:r w:rsidR="00903A47" w:rsidRPr="001A76D9">
        <w:rPr>
          <w:rFonts w:ascii="Arial" w:hAnsi="Arial"/>
          <w:b w:val="0"/>
          <w:sz w:val="24"/>
        </w:rPr>
        <w:t>ncreasing pressure on funding for</w:t>
      </w:r>
      <w:r w:rsidR="00845211" w:rsidRPr="001A76D9">
        <w:rPr>
          <w:rFonts w:ascii="Arial" w:hAnsi="Arial"/>
          <w:b w:val="0"/>
          <w:sz w:val="24"/>
        </w:rPr>
        <w:t xml:space="preserve"> the arts.</w:t>
      </w:r>
    </w:p>
    <w:p w:rsidR="00460655" w:rsidRDefault="00460655">
      <w:pPr>
        <w:rPr>
          <w:rFonts w:ascii="Arial" w:hAnsi="Arial"/>
          <w:b w:val="0"/>
          <w:sz w:val="24"/>
        </w:rPr>
      </w:pPr>
      <w:r>
        <w:rPr>
          <w:rFonts w:ascii="Arial" w:hAnsi="Arial"/>
          <w:b w:val="0"/>
          <w:sz w:val="24"/>
        </w:rPr>
        <w:br w:type="page"/>
      </w:r>
    </w:p>
    <w:p w:rsidR="00BD399C" w:rsidRDefault="00BD399C" w:rsidP="001A76D9">
      <w:pPr>
        <w:rPr>
          <w:rFonts w:ascii="Arial" w:hAnsi="Arial"/>
          <w:b w:val="0"/>
          <w:sz w:val="24"/>
        </w:rPr>
      </w:pPr>
    </w:p>
    <w:p w:rsidR="00460655" w:rsidRDefault="00460655" w:rsidP="001A76D9">
      <w:pPr>
        <w:rPr>
          <w:rFonts w:ascii="Arial" w:hAnsi="Arial"/>
          <w:b w:val="0"/>
          <w:sz w:val="24"/>
        </w:rPr>
      </w:pPr>
    </w:p>
    <w:p w:rsidR="00460655" w:rsidRPr="001A76D9" w:rsidRDefault="00460655" w:rsidP="001A76D9">
      <w:pPr>
        <w:rPr>
          <w:rFonts w:ascii="Arial" w:hAnsi="Arial"/>
          <w:b w:val="0"/>
          <w:sz w:val="24"/>
        </w:rPr>
      </w:pPr>
    </w:p>
    <w:p w:rsidR="00475DE1" w:rsidRPr="001A76D9" w:rsidRDefault="007F0695" w:rsidP="001A76D9">
      <w:pPr>
        <w:rPr>
          <w:rFonts w:ascii="Arial" w:hAnsi="Arial"/>
          <w:sz w:val="24"/>
        </w:rPr>
      </w:pPr>
      <w:r w:rsidRPr="001A76D9">
        <w:rPr>
          <w:rFonts w:ascii="Arial" w:hAnsi="Arial"/>
          <w:sz w:val="24"/>
        </w:rPr>
        <w:t>The C</w:t>
      </w:r>
      <w:r w:rsidR="00475DE1" w:rsidRPr="001A76D9">
        <w:rPr>
          <w:rFonts w:ascii="Arial" w:hAnsi="Arial"/>
          <w:sz w:val="24"/>
        </w:rPr>
        <w:t>ommitment</w:t>
      </w:r>
    </w:p>
    <w:p w:rsidR="00BB2A16" w:rsidRPr="001A76D9" w:rsidRDefault="008A24D6" w:rsidP="001A76D9">
      <w:pPr>
        <w:rPr>
          <w:rFonts w:ascii="Arial" w:hAnsi="Arial"/>
          <w:b w:val="0"/>
          <w:sz w:val="24"/>
        </w:rPr>
      </w:pPr>
      <w:r w:rsidRPr="001A76D9">
        <w:rPr>
          <w:rFonts w:ascii="Arial" w:hAnsi="Arial"/>
          <w:b w:val="0"/>
          <w:sz w:val="24"/>
        </w:rPr>
        <w:t>Trustees meet</w:t>
      </w:r>
      <w:r w:rsidR="00C01A6A" w:rsidRPr="001A76D9">
        <w:rPr>
          <w:rFonts w:ascii="Arial" w:hAnsi="Arial"/>
          <w:b w:val="0"/>
          <w:sz w:val="24"/>
        </w:rPr>
        <w:t xml:space="preserve"> quarterly</w:t>
      </w:r>
      <w:r w:rsidR="00BD399C" w:rsidRPr="001A76D9">
        <w:rPr>
          <w:rFonts w:ascii="Arial" w:hAnsi="Arial"/>
          <w:b w:val="0"/>
          <w:sz w:val="24"/>
        </w:rPr>
        <w:t xml:space="preserve"> </w:t>
      </w:r>
      <w:r w:rsidR="00475DE1" w:rsidRPr="001A76D9">
        <w:rPr>
          <w:rFonts w:ascii="Arial" w:hAnsi="Arial"/>
          <w:b w:val="0"/>
          <w:sz w:val="24"/>
        </w:rPr>
        <w:t>and at an annual away day</w:t>
      </w:r>
      <w:r w:rsidR="00D57349" w:rsidRPr="001A76D9">
        <w:rPr>
          <w:rFonts w:ascii="Arial" w:hAnsi="Arial"/>
          <w:b w:val="0"/>
          <w:sz w:val="24"/>
        </w:rPr>
        <w:t>.  Board meetings are scheduled in advance to ensure maximum attendance.</w:t>
      </w:r>
      <w:r w:rsidR="00475DE1" w:rsidRPr="001A76D9">
        <w:rPr>
          <w:rFonts w:ascii="Arial" w:hAnsi="Arial"/>
          <w:b w:val="0"/>
          <w:sz w:val="24"/>
        </w:rPr>
        <w:t xml:space="preserve">  </w:t>
      </w:r>
      <w:r w:rsidR="005E6C09" w:rsidRPr="001A76D9">
        <w:rPr>
          <w:rFonts w:ascii="Arial" w:hAnsi="Arial"/>
          <w:b w:val="0"/>
          <w:sz w:val="24"/>
        </w:rPr>
        <w:t xml:space="preserve">There </w:t>
      </w:r>
      <w:r w:rsidR="007F0695" w:rsidRPr="001A76D9">
        <w:rPr>
          <w:rFonts w:ascii="Arial" w:hAnsi="Arial"/>
          <w:b w:val="0"/>
          <w:sz w:val="24"/>
        </w:rPr>
        <w:t xml:space="preserve">are </w:t>
      </w:r>
      <w:r w:rsidR="00D57349" w:rsidRPr="001A76D9">
        <w:rPr>
          <w:rFonts w:ascii="Arial" w:hAnsi="Arial"/>
          <w:b w:val="0"/>
          <w:sz w:val="24"/>
        </w:rPr>
        <w:t>also</w:t>
      </w:r>
      <w:r w:rsidR="005E6C09" w:rsidRPr="001A76D9">
        <w:rPr>
          <w:rFonts w:ascii="Arial" w:hAnsi="Arial"/>
          <w:b w:val="0"/>
          <w:sz w:val="24"/>
        </w:rPr>
        <w:t xml:space="preserve"> additional </w:t>
      </w:r>
      <w:r w:rsidR="00D57349" w:rsidRPr="001A76D9">
        <w:rPr>
          <w:rFonts w:ascii="Arial" w:hAnsi="Arial"/>
          <w:b w:val="0"/>
          <w:sz w:val="24"/>
        </w:rPr>
        <w:t>duties</w:t>
      </w:r>
      <w:r w:rsidR="005E6C09" w:rsidRPr="001A76D9">
        <w:rPr>
          <w:rFonts w:ascii="Arial" w:hAnsi="Arial"/>
          <w:b w:val="0"/>
          <w:sz w:val="24"/>
        </w:rPr>
        <w:t xml:space="preserve"> such as reading polic</w:t>
      </w:r>
      <w:r w:rsidR="00BB2A16" w:rsidRPr="001A76D9">
        <w:rPr>
          <w:rFonts w:ascii="Arial" w:hAnsi="Arial"/>
          <w:b w:val="0"/>
          <w:sz w:val="24"/>
        </w:rPr>
        <w:t xml:space="preserve">y documents and briefings </w:t>
      </w:r>
      <w:r w:rsidR="007F0695" w:rsidRPr="001A76D9">
        <w:rPr>
          <w:rFonts w:ascii="Arial" w:hAnsi="Arial"/>
          <w:b w:val="0"/>
          <w:sz w:val="24"/>
        </w:rPr>
        <w:t>and</w:t>
      </w:r>
      <w:r w:rsidR="005E6C09" w:rsidRPr="001A76D9">
        <w:rPr>
          <w:rFonts w:ascii="Arial" w:hAnsi="Arial"/>
          <w:b w:val="0"/>
          <w:sz w:val="24"/>
        </w:rPr>
        <w:t xml:space="preserve"> being involved in supporting events or fundraising. </w:t>
      </w:r>
      <w:r w:rsidR="00BB2A16" w:rsidRPr="001A76D9">
        <w:rPr>
          <w:rFonts w:ascii="Arial" w:hAnsi="Arial"/>
          <w:b w:val="0"/>
          <w:sz w:val="24"/>
        </w:rPr>
        <w:t xml:space="preserve"> Trustees also contribute time and knowledge to our board sub-committees or working groups depending on their availability and areas of expertise.</w:t>
      </w:r>
    </w:p>
    <w:p w:rsidR="008A24D6" w:rsidRPr="001A76D9" w:rsidRDefault="00475DE1" w:rsidP="001A76D9">
      <w:pPr>
        <w:rPr>
          <w:rFonts w:ascii="Arial" w:hAnsi="Arial"/>
          <w:b w:val="0"/>
          <w:sz w:val="24"/>
        </w:rPr>
      </w:pPr>
      <w:r w:rsidRPr="001A76D9">
        <w:rPr>
          <w:rFonts w:ascii="Arial" w:hAnsi="Arial"/>
          <w:b w:val="0"/>
          <w:sz w:val="24"/>
        </w:rPr>
        <w:t>The role is voluntary and unpaid but travel an</w:t>
      </w:r>
      <w:r w:rsidR="006E48FD" w:rsidRPr="001A76D9">
        <w:rPr>
          <w:rFonts w:ascii="Arial" w:hAnsi="Arial"/>
          <w:b w:val="0"/>
          <w:sz w:val="24"/>
        </w:rPr>
        <w:t>d other appropriate expenses can be</w:t>
      </w:r>
      <w:r w:rsidRPr="001A76D9">
        <w:rPr>
          <w:rFonts w:ascii="Arial" w:hAnsi="Arial"/>
          <w:b w:val="0"/>
          <w:sz w:val="24"/>
        </w:rPr>
        <w:t xml:space="preserve"> reimbursed.</w:t>
      </w:r>
      <w:r w:rsidR="002F125B" w:rsidRPr="001A76D9">
        <w:rPr>
          <w:rFonts w:ascii="Arial" w:hAnsi="Arial"/>
          <w:b w:val="0"/>
          <w:sz w:val="24"/>
        </w:rPr>
        <w:t xml:space="preserve">  </w:t>
      </w:r>
      <w:r w:rsidR="006E48FD" w:rsidRPr="001A76D9">
        <w:rPr>
          <w:rFonts w:ascii="Arial" w:hAnsi="Arial"/>
          <w:b w:val="0"/>
          <w:sz w:val="24"/>
        </w:rPr>
        <w:t xml:space="preserve">Trustees also receive complimentary tickets for </w:t>
      </w:r>
      <w:r w:rsidR="002F125B" w:rsidRPr="001A76D9">
        <w:rPr>
          <w:rFonts w:ascii="Arial" w:hAnsi="Arial"/>
          <w:b w:val="0"/>
          <w:sz w:val="24"/>
        </w:rPr>
        <w:t xml:space="preserve">all Coliseum productions </w:t>
      </w:r>
      <w:r w:rsidR="006E48FD" w:rsidRPr="001A76D9">
        <w:rPr>
          <w:rFonts w:ascii="Arial" w:hAnsi="Arial"/>
          <w:b w:val="0"/>
          <w:sz w:val="24"/>
        </w:rPr>
        <w:t xml:space="preserve">and events </w:t>
      </w:r>
      <w:r w:rsidR="002F125B" w:rsidRPr="001A76D9">
        <w:rPr>
          <w:rFonts w:ascii="Arial" w:hAnsi="Arial"/>
          <w:b w:val="0"/>
          <w:sz w:val="24"/>
        </w:rPr>
        <w:t>to enable t</w:t>
      </w:r>
      <w:r w:rsidR="00D57349" w:rsidRPr="001A76D9">
        <w:rPr>
          <w:rFonts w:ascii="Arial" w:hAnsi="Arial"/>
          <w:b w:val="0"/>
          <w:sz w:val="24"/>
        </w:rPr>
        <w:t xml:space="preserve">hem </w:t>
      </w:r>
      <w:r w:rsidR="002F125B" w:rsidRPr="001A76D9">
        <w:rPr>
          <w:rFonts w:ascii="Arial" w:hAnsi="Arial"/>
          <w:b w:val="0"/>
          <w:sz w:val="24"/>
        </w:rPr>
        <w:t>to keep abreast of our work.  A trustee’s usual term is three years, with the possibility of extending by a further three years by mutual agreement.</w:t>
      </w:r>
    </w:p>
    <w:p w:rsidR="00475DE1" w:rsidRPr="001A76D9" w:rsidRDefault="00475DE1" w:rsidP="001A76D9">
      <w:pPr>
        <w:rPr>
          <w:rFonts w:ascii="Arial" w:hAnsi="Arial"/>
          <w:b w:val="0"/>
          <w:sz w:val="24"/>
        </w:rPr>
      </w:pPr>
    </w:p>
    <w:p w:rsidR="00475DE1" w:rsidRPr="001A76D9" w:rsidRDefault="00475DE1" w:rsidP="001A76D9">
      <w:pPr>
        <w:rPr>
          <w:rFonts w:ascii="Arial" w:hAnsi="Arial"/>
          <w:sz w:val="24"/>
        </w:rPr>
      </w:pPr>
      <w:r w:rsidRPr="001A76D9">
        <w:rPr>
          <w:rFonts w:ascii="Arial" w:hAnsi="Arial"/>
          <w:sz w:val="24"/>
        </w:rPr>
        <w:t>The Role</w:t>
      </w:r>
    </w:p>
    <w:p w:rsidR="006E48FD" w:rsidRPr="001A76D9" w:rsidRDefault="006E48FD" w:rsidP="001A76D9">
      <w:pPr>
        <w:rPr>
          <w:rFonts w:ascii="Arial" w:hAnsi="Arial"/>
          <w:b w:val="0"/>
          <w:sz w:val="24"/>
        </w:rPr>
      </w:pPr>
      <w:r w:rsidRPr="001A76D9">
        <w:rPr>
          <w:rFonts w:ascii="Arial" w:hAnsi="Arial"/>
          <w:b w:val="0"/>
          <w:sz w:val="24"/>
        </w:rPr>
        <w:t xml:space="preserve">The prime role of the </w:t>
      </w:r>
      <w:r w:rsidR="00943A6F" w:rsidRPr="001A76D9">
        <w:rPr>
          <w:rFonts w:ascii="Arial" w:hAnsi="Arial"/>
          <w:b w:val="0"/>
          <w:sz w:val="24"/>
        </w:rPr>
        <w:t>t</w:t>
      </w:r>
      <w:r w:rsidR="00475DE1" w:rsidRPr="001A76D9">
        <w:rPr>
          <w:rFonts w:ascii="Arial" w:hAnsi="Arial"/>
          <w:b w:val="0"/>
          <w:sz w:val="24"/>
        </w:rPr>
        <w:t xml:space="preserve">rustees </w:t>
      </w:r>
      <w:r w:rsidR="00BB2A16" w:rsidRPr="001A76D9">
        <w:rPr>
          <w:rFonts w:ascii="Arial" w:hAnsi="Arial"/>
          <w:b w:val="0"/>
          <w:sz w:val="24"/>
        </w:rPr>
        <w:t xml:space="preserve">is to </w:t>
      </w:r>
      <w:r w:rsidR="00B20F4E" w:rsidRPr="001A76D9">
        <w:rPr>
          <w:rFonts w:ascii="Arial" w:hAnsi="Arial"/>
          <w:b w:val="0"/>
          <w:sz w:val="24"/>
        </w:rPr>
        <w:t xml:space="preserve">act as custodian, </w:t>
      </w:r>
      <w:r w:rsidR="00BB2A16" w:rsidRPr="001A76D9">
        <w:rPr>
          <w:rFonts w:ascii="Arial" w:hAnsi="Arial"/>
          <w:b w:val="0"/>
          <w:sz w:val="24"/>
        </w:rPr>
        <w:t>ensur</w:t>
      </w:r>
      <w:r w:rsidR="00B20F4E" w:rsidRPr="001A76D9">
        <w:rPr>
          <w:rFonts w:ascii="Arial" w:hAnsi="Arial"/>
          <w:b w:val="0"/>
          <w:sz w:val="24"/>
        </w:rPr>
        <w:t>ing</w:t>
      </w:r>
      <w:r w:rsidR="00BB2A16" w:rsidRPr="001A76D9">
        <w:rPr>
          <w:rFonts w:ascii="Arial" w:hAnsi="Arial"/>
          <w:b w:val="0"/>
          <w:sz w:val="24"/>
        </w:rPr>
        <w:t xml:space="preserve"> that </w:t>
      </w:r>
      <w:r w:rsidRPr="001A76D9">
        <w:rPr>
          <w:rFonts w:ascii="Arial" w:hAnsi="Arial"/>
          <w:b w:val="0"/>
          <w:sz w:val="24"/>
        </w:rPr>
        <w:t xml:space="preserve">Oldham Coliseum Theatre </w:t>
      </w:r>
      <w:r w:rsidRPr="001A76D9">
        <w:rPr>
          <w:rFonts w:ascii="Arial" w:hAnsi="Arial"/>
          <w:b w:val="0"/>
          <w:sz w:val="24"/>
          <w:shd w:val="clear" w:color="auto" w:fill="FFFFFF"/>
        </w:rPr>
        <w:t xml:space="preserve">fulfils its </w:t>
      </w:r>
      <w:r w:rsidR="00BB2A16" w:rsidRPr="001A76D9">
        <w:rPr>
          <w:rFonts w:ascii="Arial" w:hAnsi="Arial"/>
          <w:b w:val="0"/>
          <w:sz w:val="24"/>
          <w:shd w:val="clear" w:color="auto" w:fill="FFFFFF"/>
        </w:rPr>
        <w:t>charitable purpose</w:t>
      </w:r>
      <w:r w:rsidRPr="001A76D9">
        <w:rPr>
          <w:rFonts w:ascii="Arial" w:hAnsi="Arial"/>
          <w:b w:val="0"/>
          <w:sz w:val="24"/>
          <w:shd w:val="clear" w:color="auto" w:fill="FFFFFF"/>
        </w:rPr>
        <w:t xml:space="preserve"> for the public benefit.</w:t>
      </w:r>
      <w:r w:rsidRPr="001A76D9">
        <w:rPr>
          <w:rFonts w:ascii="Arial" w:hAnsi="Arial"/>
          <w:b w:val="0"/>
          <w:sz w:val="24"/>
        </w:rPr>
        <w:t xml:space="preserve"> </w:t>
      </w:r>
    </w:p>
    <w:p w:rsidR="00475DE1" w:rsidRPr="001A76D9" w:rsidRDefault="006E48FD" w:rsidP="001A76D9">
      <w:pPr>
        <w:rPr>
          <w:rFonts w:ascii="Arial" w:hAnsi="Arial"/>
          <w:b w:val="0"/>
          <w:sz w:val="24"/>
        </w:rPr>
      </w:pPr>
      <w:r w:rsidRPr="001A76D9">
        <w:rPr>
          <w:rFonts w:ascii="Arial" w:hAnsi="Arial"/>
          <w:b w:val="0"/>
          <w:sz w:val="24"/>
        </w:rPr>
        <w:t xml:space="preserve">Trustees </w:t>
      </w:r>
      <w:r w:rsidR="00475DE1" w:rsidRPr="001A76D9">
        <w:rPr>
          <w:rFonts w:ascii="Arial" w:hAnsi="Arial"/>
          <w:b w:val="0"/>
          <w:sz w:val="24"/>
        </w:rPr>
        <w:t>have ultimate accountability for</w:t>
      </w:r>
      <w:r w:rsidR="00D57349" w:rsidRPr="001A76D9">
        <w:rPr>
          <w:rFonts w:ascii="Arial" w:hAnsi="Arial"/>
          <w:b w:val="0"/>
          <w:sz w:val="24"/>
        </w:rPr>
        <w:t xml:space="preserve"> strategic direction</w:t>
      </w:r>
      <w:r w:rsidR="00943A6F" w:rsidRPr="001A76D9">
        <w:rPr>
          <w:rFonts w:ascii="Arial" w:hAnsi="Arial"/>
          <w:b w:val="0"/>
          <w:sz w:val="24"/>
        </w:rPr>
        <w:t>,</w:t>
      </w:r>
      <w:r w:rsidR="00D57349" w:rsidRPr="001A76D9">
        <w:rPr>
          <w:rFonts w:ascii="Arial" w:hAnsi="Arial"/>
          <w:b w:val="0"/>
          <w:sz w:val="24"/>
        </w:rPr>
        <w:t xml:space="preserve"> </w:t>
      </w:r>
      <w:r w:rsidR="00F6039B" w:rsidRPr="001A76D9">
        <w:rPr>
          <w:rFonts w:ascii="Arial" w:hAnsi="Arial"/>
          <w:b w:val="0"/>
          <w:sz w:val="24"/>
        </w:rPr>
        <w:t xml:space="preserve">developed </w:t>
      </w:r>
      <w:r w:rsidR="005F785D" w:rsidRPr="001A76D9">
        <w:rPr>
          <w:rFonts w:ascii="Arial" w:hAnsi="Arial"/>
          <w:b w:val="0"/>
          <w:sz w:val="24"/>
        </w:rPr>
        <w:t>with the Chief Executive</w:t>
      </w:r>
      <w:r w:rsidR="00B20F4E" w:rsidRPr="001A76D9">
        <w:rPr>
          <w:rFonts w:ascii="Arial" w:hAnsi="Arial"/>
          <w:b w:val="0"/>
          <w:sz w:val="24"/>
        </w:rPr>
        <w:t xml:space="preserve"> &amp; Artistic Director.  They ensure</w:t>
      </w:r>
      <w:r w:rsidR="005F785D" w:rsidRPr="001A76D9">
        <w:rPr>
          <w:rFonts w:ascii="Arial" w:hAnsi="Arial"/>
          <w:b w:val="0"/>
          <w:sz w:val="24"/>
        </w:rPr>
        <w:t xml:space="preserve"> </w:t>
      </w:r>
      <w:r w:rsidR="00B20F4E" w:rsidRPr="001A76D9">
        <w:rPr>
          <w:rFonts w:ascii="Arial" w:hAnsi="Arial"/>
          <w:b w:val="0"/>
          <w:sz w:val="24"/>
        </w:rPr>
        <w:t>the Company remains</w:t>
      </w:r>
      <w:r w:rsidR="00D57349" w:rsidRPr="001A76D9">
        <w:rPr>
          <w:rFonts w:ascii="Arial" w:hAnsi="Arial"/>
          <w:b w:val="0"/>
          <w:sz w:val="24"/>
        </w:rPr>
        <w:t xml:space="preserve"> cohesive</w:t>
      </w:r>
      <w:r w:rsidR="00475DE1" w:rsidRPr="001A76D9">
        <w:rPr>
          <w:rFonts w:ascii="Arial" w:hAnsi="Arial"/>
          <w:b w:val="0"/>
          <w:sz w:val="24"/>
        </w:rPr>
        <w:t xml:space="preserve">, well-run and </w:t>
      </w:r>
      <w:proofErr w:type="gramStart"/>
      <w:r w:rsidR="00475DE1" w:rsidRPr="001A76D9">
        <w:rPr>
          <w:rFonts w:ascii="Arial" w:hAnsi="Arial"/>
          <w:b w:val="0"/>
          <w:sz w:val="24"/>
        </w:rPr>
        <w:t>deliver</w:t>
      </w:r>
      <w:r w:rsidR="00D57349" w:rsidRPr="001A76D9">
        <w:rPr>
          <w:rFonts w:ascii="Arial" w:hAnsi="Arial"/>
          <w:b w:val="0"/>
          <w:sz w:val="24"/>
        </w:rPr>
        <w:t>s</w:t>
      </w:r>
      <w:proofErr w:type="gramEnd"/>
      <w:r w:rsidR="00D57349" w:rsidRPr="001A76D9">
        <w:rPr>
          <w:rFonts w:ascii="Arial" w:hAnsi="Arial"/>
          <w:b w:val="0"/>
          <w:sz w:val="24"/>
        </w:rPr>
        <w:t xml:space="preserve"> the aims of the business </w:t>
      </w:r>
      <w:r w:rsidR="005F785D" w:rsidRPr="001A76D9">
        <w:rPr>
          <w:rFonts w:ascii="Arial" w:hAnsi="Arial"/>
          <w:b w:val="0"/>
          <w:sz w:val="24"/>
        </w:rPr>
        <w:t>pl</w:t>
      </w:r>
      <w:r w:rsidR="00D57349" w:rsidRPr="001A76D9">
        <w:rPr>
          <w:rFonts w:ascii="Arial" w:hAnsi="Arial"/>
          <w:b w:val="0"/>
          <w:sz w:val="24"/>
        </w:rPr>
        <w:t>an</w:t>
      </w:r>
      <w:r w:rsidR="00475DE1" w:rsidRPr="001A76D9">
        <w:rPr>
          <w:rFonts w:ascii="Arial" w:hAnsi="Arial"/>
          <w:b w:val="0"/>
          <w:sz w:val="24"/>
        </w:rPr>
        <w:t>.  Trustees</w:t>
      </w:r>
      <w:r w:rsidR="00B20F4E" w:rsidRPr="001A76D9">
        <w:rPr>
          <w:rFonts w:ascii="Arial" w:hAnsi="Arial"/>
          <w:b w:val="0"/>
          <w:sz w:val="24"/>
        </w:rPr>
        <w:t xml:space="preserve"> </w:t>
      </w:r>
      <w:r w:rsidR="00460655">
        <w:rPr>
          <w:rFonts w:ascii="Arial" w:hAnsi="Arial"/>
          <w:b w:val="0"/>
          <w:sz w:val="24"/>
        </w:rPr>
        <w:t xml:space="preserve">are </w:t>
      </w:r>
      <w:r w:rsidR="00B20F4E" w:rsidRPr="001A76D9">
        <w:rPr>
          <w:rFonts w:ascii="Arial" w:hAnsi="Arial"/>
          <w:b w:val="0"/>
          <w:sz w:val="24"/>
        </w:rPr>
        <w:t xml:space="preserve">advocates and ambassadors for the Company </w:t>
      </w:r>
      <w:r w:rsidR="00460655">
        <w:rPr>
          <w:rFonts w:ascii="Arial" w:hAnsi="Arial"/>
          <w:b w:val="0"/>
          <w:sz w:val="24"/>
        </w:rPr>
        <w:t xml:space="preserve">and </w:t>
      </w:r>
      <w:r w:rsidR="00B20F4E" w:rsidRPr="001A76D9">
        <w:rPr>
          <w:rFonts w:ascii="Arial" w:hAnsi="Arial"/>
          <w:b w:val="0"/>
          <w:sz w:val="24"/>
        </w:rPr>
        <w:t>act with integrity at all times.</w:t>
      </w:r>
      <w:r w:rsidR="00475DE1" w:rsidRPr="001A76D9">
        <w:rPr>
          <w:rFonts w:ascii="Arial" w:hAnsi="Arial"/>
          <w:b w:val="0"/>
          <w:sz w:val="24"/>
        </w:rPr>
        <w:t xml:space="preserve"> </w:t>
      </w:r>
    </w:p>
    <w:p w:rsidR="00B20F4E" w:rsidRPr="001A76D9" w:rsidRDefault="00B20F4E" w:rsidP="001A76D9">
      <w:pPr>
        <w:rPr>
          <w:rFonts w:ascii="Arial" w:hAnsi="Arial"/>
          <w:sz w:val="24"/>
        </w:rPr>
      </w:pPr>
    </w:p>
    <w:p w:rsidR="00475DE1" w:rsidRPr="001A76D9" w:rsidRDefault="00B20F4E" w:rsidP="001A76D9">
      <w:pPr>
        <w:rPr>
          <w:rFonts w:ascii="Arial" w:hAnsi="Arial"/>
          <w:sz w:val="24"/>
        </w:rPr>
      </w:pPr>
      <w:r w:rsidRPr="001A76D9">
        <w:rPr>
          <w:rFonts w:ascii="Arial" w:hAnsi="Arial"/>
          <w:sz w:val="24"/>
        </w:rPr>
        <w:t xml:space="preserve">Key </w:t>
      </w:r>
      <w:r w:rsidR="00475DE1" w:rsidRPr="001A76D9">
        <w:rPr>
          <w:rFonts w:ascii="Arial" w:hAnsi="Arial"/>
          <w:sz w:val="24"/>
        </w:rPr>
        <w:t xml:space="preserve">Duties </w:t>
      </w:r>
      <w:r w:rsidR="00874D7F">
        <w:rPr>
          <w:rFonts w:ascii="Arial" w:hAnsi="Arial"/>
          <w:sz w:val="24"/>
        </w:rPr>
        <w:t>of all Board M</w:t>
      </w:r>
      <w:r w:rsidRPr="001A76D9">
        <w:rPr>
          <w:rFonts w:ascii="Arial" w:hAnsi="Arial"/>
          <w:sz w:val="24"/>
        </w:rPr>
        <w:t>embers</w:t>
      </w:r>
    </w:p>
    <w:p w:rsidR="00056415" w:rsidRPr="001A76D9" w:rsidRDefault="00056415" w:rsidP="001A76D9">
      <w:pPr>
        <w:rPr>
          <w:rFonts w:ascii="Arial" w:hAnsi="Arial"/>
          <w:b w:val="0"/>
          <w:sz w:val="24"/>
        </w:rPr>
      </w:pPr>
      <w:r w:rsidRPr="001A76D9">
        <w:rPr>
          <w:rFonts w:ascii="Arial" w:hAnsi="Arial"/>
          <w:b w:val="0"/>
          <w:sz w:val="24"/>
        </w:rPr>
        <w:t>A trustee will:</w:t>
      </w:r>
    </w:p>
    <w:p w:rsidR="0052778D" w:rsidRPr="001A76D9" w:rsidRDefault="00F6039B" w:rsidP="001A76D9">
      <w:pPr>
        <w:pStyle w:val="ListParagraph"/>
        <w:numPr>
          <w:ilvl w:val="0"/>
          <w:numId w:val="6"/>
        </w:numPr>
        <w:rPr>
          <w:rFonts w:ascii="Arial" w:hAnsi="Arial"/>
          <w:b w:val="0"/>
          <w:sz w:val="24"/>
        </w:rPr>
      </w:pPr>
      <w:r w:rsidRPr="001A76D9">
        <w:rPr>
          <w:rFonts w:ascii="Arial" w:hAnsi="Arial"/>
          <w:b w:val="0"/>
          <w:sz w:val="24"/>
        </w:rPr>
        <w:t>oversee</w:t>
      </w:r>
      <w:r w:rsidR="0052778D" w:rsidRPr="001A76D9">
        <w:rPr>
          <w:rFonts w:ascii="Arial" w:hAnsi="Arial"/>
          <w:b w:val="0"/>
          <w:sz w:val="24"/>
        </w:rPr>
        <w:t xml:space="preserve"> </w:t>
      </w:r>
      <w:r w:rsidR="00056415" w:rsidRPr="001A76D9">
        <w:rPr>
          <w:rFonts w:ascii="Arial" w:hAnsi="Arial"/>
          <w:b w:val="0"/>
          <w:sz w:val="24"/>
        </w:rPr>
        <w:t>best practice and compliance</w:t>
      </w:r>
      <w:r w:rsidR="0052778D" w:rsidRPr="001A76D9">
        <w:rPr>
          <w:rFonts w:ascii="Arial" w:hAnsi="Arial"/>
          <w:b w:val="0"/>
          <w:sz w:val="24"/>
        </w:rPr>
        <w:t xml:space="preserve"> with all statutory and legal responsibilities</w:t>
      </w:r>
      <w:r w:rsidR="00B20F4E" w:rsidRPr="001A76D9">
        <w:rPr>
          <w:rFonts w:ascii="Arial" w:hAnsi="Arial"/>
          <w:b w:val="0"/>
          <w:sz w:val="24"/>
        </w:rPr>
        <w:t xml:space="preserve"> including charity law </w:t>
      </w:r>
      <w:r w:rsidR="00FB27DD" w:rsidRPr="001A76D9">
        <w:rPr>
          <w:rFonts w:ascii="Arial" w:hAnsi="Arial"/>
          <w:b w:val="0"/>
          <w:sz w:val="24"/>
        </w:rPr>
        <w:t>and any other rele</w:t>
      </w:r>
      <w:r w:rsidR="00056415" w:rsidRPr="001A76D9">
        <w:rPr>
          <w:rFonts w:ascii="Arial" w:hAnsi="Arial"/>
          <w:b w:val="0"/>
          <w:sz w:val="24"/>
        </w:rPr>
        <w:t>vant legislation or regulations</w:t>
      </w:r>
    </w:p>
    <w:p w:rsidR="00985B34" w:rsidRPr="001A76D9" w:rsidRDefault="00B20F4E" w:rsidP="001A76D9">
      <w:pPr>
        <w:pStyle w:val="ListParagraph"/>
        <w:numPr>
          <w:ilvl w:val="0"/>
          <w:numId w:val="6"/>
        </w:numPr>
        <w:rPr>
          <w:rFonts w:ascii="Arial" w:hAnsi="Arial"/>
          <w:b w:val="0"/>
          <w:sz w:val="24"/>
        </w:rPr>
      </w:pPr>
      <w:r w:rsidRPr="001A76D9">
        <w:rPr>
          <w:rFonts w:ascii="Arial" w:hAnsi="Arial"/>
          <w:b w:val="0"/>
          <w:sz w:val="24"/>
        </w:rPr>
        <w:t>work collaboratively with other trustees, management and staff to develop</w:t>
      </w:r>
      <w:r w:rsidR="00056415" w:rsidRPr="001A76D9">
        <w:rPr>
          <w:rFonts w:ascii="Arial" w:hAnsi="Arial"/>
          <w:b w:val="0"/>
          <w:sz w:val="24"/>
        </w:rPr>
        <w:t xml:space="preserve"> </w:t>
      </w:r>
      <w:r w:rsidR="00985B34" w:rsidRPr="001A76D9">
        <w:rPr>
          <w:rFonts w:ascii="Arial" w:hAnsi="Arial"/>
          <w:b w:val="0"/>
          <w:sz w:val="24"/>
        </w:rPr>
        <w:t>the Colise</w:t>
      </w:r>
      <w:r w:rsidRPr="001A76D9">
        <w:rPr>
          <w:rFonts w:ascii="Arial" w:hAnsi="Arial"/>
          <w:b w:val="0"/>
          <w:sz w:val="24"/>
        </w:rPr>
        <w:t>um’s vision, mission statement and values; and approve strategic, artistic and business plans to achieve these</w:t>
      </w:r>
    </w:p>
    <w:p w:rsidR="00B20F4E" w:rsidRPr="001A76D9" w:rsidRDefault="00B20F4E" w:rsidP="001A76D9">
      <w:pPr>
        <w:pStyle w:val="ListParagraph"/>
        <w:numPr>
          <w:ilvl w:val="0"/>
          <w:numId w:val="6"/>
        </w:numPr>
        <w:rPr>
          <w:rFonts w:ascii="Arial" w:hAnsi="Arial"/>
          <w:b w:val="0"/>
          <w:sz w:val="24"/>
        </w:rPr>
      </w:pPr>
      <w:r w:rsidRPr="001A76D9">
        <w:rPr>
          <w:rFonts w:ascii="Arial" w:hAnsi="Arial"/>
          <w:b w:val="0"/>
          <w:sz w:val="24"/>
        </w:rPr>
        <w:t>actively participate in board-level discussions, and be accountable for the decisions of the board</w:t>
      </w:r>
    </w:p>
    <w:p w:rsidR="009F31BF" w:rsidRDefault="007F0695" w:rsidP="001A76D9">
      <w:pPr>
        <w:pStyle w:val="ListParagraph"/>
        <w:numPr>
          <w:ilvl w:val="0"/>
          <w:numId w:val="6"/>
        </w:numPr>
        <w:rPr>
          <w:rFonts w:ascii="Arial" w:hAnsi="Arial"/>
          <w:b w:val="0"/>
          <w:sz w:val="24"/>
        </w:rPr>
      </w:pPr>
      <w:r w:rsidRPr="001A76D9">
        <w:rPr>
          <w:rFonts w:ascii="Arial" w:hAnsi="Arial"/>
          <w:b w:val="0"/>
          <w:sz w:val="24"/>
        </w:rPr>
        <w:t>s</w:t>
      </w:r>
      <w:r w:rsidR="00FB27DD" w:rsidRPr="001A76D9">
        <w:rPr>
          <w:rFonts w:ascii="Arial" w:hAnsi="Arial"/>
          <w:b w:val="0"/>
          <w:sz w:val="24"/>
        </w:rPr>
        <w:t xml:space="preserve">afeguard the good </w:t>
      </w:r>
      <w:r w:rsidR="002A693A" w:rsidRPr="001A76D9">
        <w:rPr>
          <w:rFonts w:ascii="Arial" w:hAnsi="Arial"/>
          <w:b w:val="0"/>
          <w:sz w:val="24"/>
        </w:rPr>
        <w:t xml:space="preserve">name and values of the Coliseum and promote </w:t>
      </w:r>
      <w:proofErr w:type="spellStart"/>
      <w:r w:rsidR="002A693A" w:rsidRPr="001A76D9">
        <w:rPr>
          <w:rFonts w:ascii="Arial" w:hAnsi="Arial"/>
          <w:b w:val="0"/>
          <w:sz w:val="24"/>
        </w:rPr>
        <w:t>it’s</w:t>
      </w:r>
      <w:proofErr w:type="spellEnd"/>
      <w:r w:rsidR="002A693A" w:rsidRPr="001A76D9">
        <w:rPr>
          <w:rFonts w:ascii="Arial" w:hAnsi="Arial"/>
          <w:b w:val="0"/>
          <w:sz w:val="24"/>
        </w:rPr>
        <w:t xml:space="preserve"> successes</w:t>
      </w:r>
      <w:r w:rsidR="00B20F4E" w:rsidRPr="001A76D9">
        <w:rPr>
          <w:rFonts w:ascii="Arial" w:hAnsi="Arial"/>
          <w:b w:val="0"/>
          <w:sz w:val="24"/>
        </w:rPr>
        <w:t xml:space="preserve"> </w:t>
      </w:r>
    </w:p>
    <w:p w:rsidR="00FB27DD" w:rsidRDefault="00FB27DD" w:rsidP="009F31BF">
      <w:pPr>
        <w:rPr>
          <w:rFonts w:ascii="Arial" w:hAnsi="Arial"/>
          <w:b w:val="0"/>
          <w:sz w:val="24"/>
        </w:rPr>
      </w:pPr>
    </w:p>
    <w:p w:rsidR="009F31BF" w:rsidRDefault="009F31BF" w:rsidP="009F31BF">
      <w:pPr>
        <w:rPr>
          <w:rFonts w:ascii="Arial" w:hAnsi="Arial"/>
          <w:b w:val="0"/>
          <w:sz w:val="24"/>
        </w:rPr>
      </w:pPr>
    </w:p>
    <w:p w:rsidR="009F31BF" w:rsidRPr="009F31BF" w:rsidRDefault="009F31BF" w:rsidP="009F31BF">
      <w:pPr>
        <w:rPr>
          <w:rFonts w:ascii="Arial" w:hAnsi="Arial"/>
          <w:b w:val="0"/>
          <w:sz w:val="24"/>
        </w:rPr>
      </w:pPr>
    </w:p>
    <w:p w:rsidR="00571802" w:rsidRDefault="00B20F4E" w:rsidP="001A76D9">
      <w:pPr>
        <w:pStyle w:val="ListParagraph"/>
        <w:numPr>
          <w:ilvl w:val="0"/>
          <w:numId w:val="6"/>
        </w:numPr>
        <w:rPr>
          <w:rFonts w:ascii="Arial" w:hAnsi="Arial"/>
          <w:b w:val="0"/>
          <w:sz w:val="24"/>
        </w:rPr>
      </w:pPr>
      <w:r w:rsidRPr="001A76D9">
        <w:rPr>
          <w:rFonts w:ascii="Arial" w:hAnsi="Arial"/>
          <w:b w:val="0"/>
          <w:sz w:val="24"/>
        </w:rPr>
        <w:t xml:space="preserve">appoint the Chief Executive &amp; Artistic Director </w:t>
      </w:r>
    </w:p>
    <w:p w:rsidR="00B20F4E" w:rsidRPr="001A76D9" w:rsidRDefault="00B20F4E" w:rsidP="001A76D9">
      <w:pPr>
        <w:pStyle w:val="ListParagraph"/>
        <w:numPr>
          <w:ilvl w:val="0"/>
          <w:numId w:val="6"/>
        </w:numPr>
        <w:rPr>
          <w:rFonts w:ascii="Arial" w:hAnsi="Arial"/>
          <w:b w:val="0"/>
          <w:sz w:val="24"/>
        </w:rPr>
      </w:pPr>
      <w:r w:rsidRPr="001A76D9">
        <w:rPr>
          <w:rFonts w:ascii="Arial" w:hAnsi="Arial"/>
          <w:b w:val="0"/>
          <w:sz w:val="24"/>
        </w:rPr>
        <w:t xml:space="preserve">approve staff remuneration </w:t>
      </w:r>
    </w:p>
    <w:p w:rsidR="00B20F4E" w:rsidRPr="001A76D9" w:rsidRDefault="00B20F4E" w:rsidP="001A76D9">
      <w:pPr>
        <w:pStyle w:val="ListParagraph"/>
        <w:numPr>
          <w:ilvl w:val="0"/>
          <w:numId w:val="6"/>
        </w:numPr>
        <w:rPr>
          <w:rFonts w:ascii="Arial" w:hAnsi="Arial"/>
          <w:b w:val="0"/>
          <w:sz w:val="24"/>
        </w:rPr>
      </w:pPr>
      <w:r w:rsidRPr="001A76D9">
        <w:rPr>
          <w:rFonts w:ascii="Arial" w:hAnsi="Arial"/>
          <w:b w:val="0"/>
          <w:sz w:val="24"/>
        </w:rPr>
        <w:t xml:space="preserve">monitor and manage the effective delivery of strategic plans and engage </w:t>
      </w:r>
      <w:r w:rsidR="0026142B">
        <w:rPr>
          <w:rFonts w:ascii="Arial" w:hAnsi="Arial"/>
          <w:b w:val="0"/>
          <w:sz w:val="24"/>
        </w:rPr>
        <w:t>in an annual evaluation of the C</w:t>
      </w:r>
      <w:r w:rsidRPr="001A76D9">
        <w:rPr>
          <w:rFonts w:ascii="Arial" w:hAnsi="Arial"/>
          <w:b w:val="0"/>
          <w:sz w:val="24"/>
        </w:rPr>
        <w:t>ompany’s performance</w:t>
      </w:r>
    </w:p>
    <w:p w:rsidR="009559A7" w:rsidRPr="001A76D9" w:rsidRDefault="00B20F4E" w:rsidP="001A76D9">
      <w:pPr>
        <w:pStyle w:val="ListParagraph"/>
        <w:numPr>
          <w:ilvl w:val="0"/>
          <w:numId w:val="6"/>
        </w:numPr>
        <w:rPr>
          <w:rFonts w:ascii="Arial" w:hAnsi="Arial"/>
          <w:b w:val="0"/>
          <w:sz w:val="24"/>
        </w:rPr>
      </w:pPr>
      <w:r w:rsidRPr="001A76D9">
        <w:rPr>
          <w:rFonts w:ascii="Arial" w:hAnsi="Arial"/>
          <w:b w:val="0"/>
          <w:sz w:val="24"/>
        </w:rPr>
        <w:t>monitor th</w:t>
      </w:r>
      <w:r w:rsidR="0026142B">
        <w:rPr>
          <w:rFonts w:ascii="Arial" w:hAnsi="Arial"/>
          <w:b w:val="0"/>
          <w:sz w:val="24"/>
        </w:rPr>
        <w:t>e financial performance of the C</w:t>
      </w:r>
      <w:r w:rsidRPr="001A76D9">
        <w:rPr>
          <w:rFonts w:ascii="Arial" w:hAnsi="Arial"/>
          <w:b w:val="0"/>
          <w:sz w:val="24"/>
        </w:rPr>
        <w:t xml:space="preserve">ompany, approve audited accounts and take </w:t>
      </w:r>
      <w:r w:rsidRPr="004A50B2">
        <w:rPr>
          <w:rFonts w:ascii="Arial" w:hAnsi="Arial"/>
          <w:b w:val="0"/>
          <w:sz w:val="24"/>
        </w:rPr>
        <w:t>res</w:t>
      </w:r>
      <w:r w:rsidR="0026142B" w:rsidRPr="004A50B2">
        <w:rPr>
          <w:rFonts w:ascii="Arial" w:hAnsi="Arial"/>
          <w:b w:val="0"/>
          <w:sz w:val="24"/>
        </w:rPr>
        <w:t xml:space="preserve">ponsibility </w:t>
      </w:r>
      <w:r w:rsidR="006D6F12" w:rsidRPr="004A50B2">
        <w:rPr>
          <w:rFonts w:ascii="Arial" w:hAnsi="Arial"/>
          <w:b w:val="0"/>
          <w:sz w:val="24"/>
        </w:rPr>
        <w:t xml:space="preserve">for </w:t>
      </w:r>
      <w:r w:rsidR="0026142B" w:rsidRPr="004A50B2">
        <w:rPr>
          <w:rFonts w:ascii="Arial" w:hAnsi="Arial"/>
          <w:b w:val="0"/>
          <w:sz w:val="24"/>
        </w:rPr>
        <w:t xml:space="preserve">maintaining </w:t>
      </w:r>
      <w:r w:rsidR="0026142B">
        <w:rPr>
          <w:rFonts w:ascii="Arial" w:hAnsi="Arial"/>
          <w:b w:val="0"/>
          <w:sz w:val="24"/>
        </w:rPr>
        <w:t>the C</w:t>
      </w:r>
      <w:r w:rsidRPr="001A76D9">
        <w:rPr>
          <w:rFonts w:ascii="Arial" w:hAnsi="Arial"/>
          <w:b w:val="0"/>
          <w:sz w:val="24"/>
        </w:rPr>
        <w:t>ompany’s financial solvency and stability</w:t>
      </w:r>
    </w:p>
    <w:p w:rsidR="00B20F4E" w:rsidRPr="001A76D9" w:rsidRDefault="00B20F4E" w:rsidP="001A76D9">
      <w:pPr>
        <w:pStyle w:val="ListParagraph"/>
        <w:numPr>
          <w:ilvl w:val="0"/>
          <w:numId w:val="6"/>
        </w:numPr>
        <w:rPr>
          <w:rFonts w:ascii="Arial" w:hAnsi="Arial"/>
          <w:b w:val="0"/>
          <w:sz w:val="24"/>
        </w:rPr>
      </w:pPr>
      <w:r w:rsidRPr="001A76D9">
        <w:rPr>
          <w:rFonts w:ascii="Arial" w:hAnsi="Arial"/>
          <w:b w:val="0"/>
          <w:sz w:val="24"/>
        </w:rPr>
        <w:t>monitor the internal</w:t>
      </w:r>
      <w:r w:rsidR="0026142B">
        <w:rPr>
          <w:rFonts w:ascii="Arial" w:hAnsi="Arial"/>
          <w:b w:val="0"/>
          <w:sz w:val="24"/>
        </w:rPr>
        <w:t xml:space="preserve"> and external risks facing the C</w:t>
      </w:r>
      <w:r w:rsidRPr="001A76D9">
        <w:rPr>
          <w:rFonts w:ascii="Arial" w:hAnsi="Arial"/>
          <w:b w:val="0"/>
          <w:sz w:val="24"/>
        </w:rPr>
        <w:t>ompany and ensure measures are in place to mitigate risk wherever possible</w:t>
      </w:r>
    </w:p>
    <w:p w:rsidR="009559A7" w:rsidRPr="001A76D9" w:rsidRDefault="007F0695" w:rsidP="001A76D9">
      <w:pPr>
        <w:pStyle w:val="ListParagraph"/>
        <w:numPr>
          <w:ilvl w:val="0"/>
          <w:numId w:val="6"/>
        </w:numPr>
        <w:rPr>
          <w:rFonts w:ascii="Arial" w:hAnsi="Arial"/>
          <w:b w:val="0"/>
          <w:sz w:val="24"/>
        </w:rPr>
      </w:pPr>
      <w:r w:rsidRPr="001A76D9">
        <w:rPr>
          <w:rFonts w:ascii="Arial" w:hAnsi="Arial"/>
          <w:b w:val="0"/>
          <w:sz w:val="24"/>
        </w:rPr>
        <w:t>a</w:t>
      </w:r>
      <w:r w:rsidR="009559A7" w:rsidRPr="001A76D9">
        <w:rPr>
          <w:rFonts w:ascii="Arial" w:hAnsi="Arial"/>
          <w:b w:val="0"/>
          <w:sz w:val="24"/>
        </w:rPr>
        <w:t>void conflicts of interest and declare where there may be conflict of interest</w:t>
      </w:r>
      <w:r w:rsidR="000E75B3" w:rsidRPr="001A76D9">
        <w:rPr>
          <w:rFonts w:ascii="Arial" w:hAnsi="Arial"/>
          <w:b w:val="0"/>
          <w:sz w:val="24"/>
        </w:rPr>
        <w:t xml:space="preserve"> so that they can be managed in line with Company policy</w:t>
      </w:r>
    </w:p>
    <w:p w:rsidR="00D52951" w:rsidRPr="001A76D9" w:rsidRDefault="006D6F12" w:rsidP="001A76D9">
      <w:pPr>
        <w:pStyle w:val="ListParagraph"/>
        <w:numPr>
          <w:ilvl w:val="0"/>
          <w:numId w:val="6"/>
        </w:numPr>
        <w:rPr>
          <w:rFonts w:ascii="Arial" w:hAnsi="Arial"/>
          <w:b w:val="0"/>
          <w:sz w:val="24"/>
        </w:rPr>
      </w:pPr>
      <w:r w:rsidRPr="004A50B2">
        <w:rPr>
          <w:rFonts w:ascii="Arial" w:hAnsi="Arial"/>
          <w:b w:val="0"/>
          <w:sz w:val="24"/>
        </w:rPr>
        <w:t>a</w:t>
      </w:r>
      <w:r w:rsidR="00D52951" w:rsidRPr="004A50B2">
        <w:rPr>
          <w:rFonts w:ascii="Arial" w:hAnsi="Arial"/>
          <w:b w:val="0"/>
          <w:sz w:val="24"/>
        </w:rPr>
        <w:t xml:space="preserve">ttend and </w:t>
      </w:r>
      <w:r w:rsidR="00D52951" w:rsidRPr="001A76D9">
        <w:rPr>
          <w:rFonts w:ascii="Arial" w:hAnsi="Arial"/>
          <w:b w:val="0"/>
          <w:sz w:val="24"/>
        </w:rPr>
        <w:t xml:space="preserve">participate in agreed meetings of </w:t>
      </w:r>
      <w:r w:rsidR="00874D7F">
        <w:rPr>
          <w:rFonts w:ascii="Arial" w:hAnsi="Arial"/>
          <w:b w:val="0"/>
          <w:sz w:val="24"/>
        </w:rPr>
        <w:t>t</w:t>
      </w:r>
      <w:r w:rsidR="00D52951" w:rsidRPr="001A76D9">
        <w:rPr>
          <w:rFonts w:ascii="Arial" w:hAnsi="Arial"/>
          <w:b w:val="0"/>
          <w:sz w:val="24"/>
        </w:rPr>
        <w:t>rustees</w:t>
      </w:r>
    </w:p>
    <w:p w:rsidR="000E75B3" w:rsidRPr="001A76D9" w:rsidRDefault="00EB4EFA" w:rsidP="001A76D9">
      <w:pPr>
        <w:pStyle w:val="ListParagraph"/>
        <w:numPr>
          <w:ilvl w:val="0"/>
          <w:numId w:val="6"/>
        </w:numPr>
        <w:rPr>
          <w:rFonts w:ascii="Arial" w:hAnsi="Arial"/>
          <w:sz w:val="24"/>
        </w:rPr>
      </w:pPr>
      <w:r w:rsidRPr="001A76D9">
        <w:rPr>
          <w:rFonts w:ascii="Arial" w:hAnsi="Arial"/>
          <w:b w:val="0"/>
          <w:sz w:val="24"/>
        </w:rPr>
        <w:t>keep up to date with t</w:t>
      </w:r>
      <w:r w:rsidR="00D52951" w:rsidRPr="001A76D9">
        <w:rPr>
          <w:rFonts w:ascii="Arial" w:hAnsi="Arial"/>
          <w:b w:val="0"/>
          <w:sz w:val="24"/>
        </w:rPr>
        <w:t>he theatre’</w:t>
      </w:r>
      <w:r w:rsidRPr="001A76D9">
        <w:rPr>
          <w:rFonts w:ascii="Arial" w:hAnsi="Arial"/>
          <w:b w:val="0"/>
          <w:sz w:val="24"/>
        </w:rPr>
        <w:t xml:space="preserve">s activity by attending productions and other events </w:t>
      </w:r>
    </w:p>
    <w:p w:rsidR="009F31BF" w:rsidRDefault="009F31BF" w:rsidP="001A76D9">
      <w:pPr>
        <w:rPr>
          <w:rFonts w:ascii="Arial" w:hAnsi="Arial"/>
          <w:sz w:val="24"/>
        </w:rPr>
      </w:pPr>
    </w:p>
    <w:p w:rsidR="00475DE1" w:rsidRPr="001A76D9" w:rsidRDefault="00327D6C" w:rsidP="001A76D9">
      <w:pPr>
        <w:rPr>
          <w:rFonts w:ascii="Arial" w:hAnsi="Arial"/>
          <w:sz w:val="24"/>
        </w:rPr>
      </w:pPr>
      <w:r w:rsidRPr="001A76D9">
        <w:rPr>
          <w:rFonts w:ascii="Arial" w:hAnsi="Arial"/>
          <w:sz w:val="24"/>
        </w:rPr>
        <w:t>We are looking for individuals who can bring:</w:t>
      </w:r>
    </w:p>
    <w:p w:rsidR="00E065C2" w:rsidRPr="001A76D9" w:rsidRDefault="00EB4EFA" w:rsidP="001A76D9">
      <w:pPr>
        <w:pStyle w:val="ListParagraph"/>
        <w:numPr>
          <w:ilvl w:val="0"/>
          <w:numId w:val="7"/>
        </w:numPr>
        <w:rPr>
          <w:rFonts w:ascii="Arial" w:hAnsi="Arial"/>
          <w:b w:val="0"/>
          <w:sz w:val="24"/>
        </w:rPr>
      </w:pPr>
      <w:r w:rsidRPr="001A76D9">
        <w:rPr>
          <w:rFonts w:ascii="Arial" w:hAnsi="Arial"/>
          <w:b w:val="0"/>
          <w:sz w:val="24"/>
        </w:rPr>
        <w:t>An u</w:t>
      </w:r>
      <w:r w:rsidR="005A28DC" w:rsidRPr="001A76D9">
        <w:rPr>
          <w:rFonts w:ascii="Arial" w:hAnsi="Arial"/>
          <w:b w:val="0"/>
          <w:sz w:val="24"/>
        </w:rPr>
        <w:t xml:space="preserve">nderstanding </w:t>
      </w:r>
      <w:r w:rsidR="003A48FA" w:rsidRPr="001A76D9">
        <w:rPr>
          <w:rFonts w:ascii="Arial" w:hAnsi="Arial"/>
          <w:b w:val="0"/>
          <w:sz w:val="24"/>
        </w:rPr>
        <w:t xml:space="preserve">of </w:t>
      </w:r>
      <w:r w:rsidR="005A28DC" w:rsidRPr="001A76D9">
        <w:rPr>
          <w:rFonts w:ascii="Arial" w:hAnsi="Arial"/>
          <w:b w:val="0"/>
          <w:sz w:val="24"/>
        </w:rPr>
        <w:t xml:space="preserve">current </w:t>
      </w:r>
      <w:r w:rsidR="00E065C2" w:rsidRPr="001A76D9">
        <w:rPr>
          <w:rFonts w:ascii="Arial" w:hAnsi="Arial"/>
          <w:b w:val="0"/>
          <w:sz w:val="24"/>
        </w:rPr>
        <w:t xml:space="preserve">issues facing </w:t>
      </w:r>
      <w:r w:rsidR="006F5383" w:rsidRPr="001A76D9">
        <w:rPr>
          <w:rFonts w:ascii="Arial" w:hAnsi="Arial"/>
          <w:b w:val="0"/>
          <w:sz w:val="24"/>
        </w:rPr>
        <w:t xml:space="preserve">the </w:t>
      </w:r>
      <w:r w:rsidR="00E065C2" w:rsidRPr="001A76D9">
        <w:rPr>
          <w:rFonts w:ascii="Arial" w:hAnsi="Arial"/>
          <w:b w:val="0"/>
          <w:sz w:val="24"/>
        </w:rPr>
        <w:t xml:space="preserve">arts </w:t>
      </w:r>
    </w:p>
    <w:p w:rsidR="005E6C09" w:rsidRPr="001A76D9" w:rsidRDefault="003778D5" w:rsidP="001A76D9">
      <w:pPr>
        <w:pStyle w:val="ListParagraph"/>
        <w:numPr>
          <w:ilvl w:val="0"/>
          <w:numId w:val="7"/>
        </w:numPr>
        <w:rPr>
          <w:rFonts w:ascii="Arial" w:hAnsi="Arial"/>
          <w:b w:val="0"/>
          <w:sz w:val="24"/>
        </w:rPr>
      </w:pPr>
      <w:r w:rsidRPr="001A76D9">
        <w:rPr>
          <w:rFonts w:ascii="Arial" w:hAnsi="Arial"/>
          <w:b w:val="0"/>
          <w:sz w:val="24"/>
        </w:rPr>
        <w:t>Knowledge of and interest in theatre and an appreciation of arts and culture generally</w:t>
      </w:r>
    </w:p>
    <w:p w:rsidR="00EB4EFA" w:rsidRPr="001A76D9" w:rsidRDefault="00EB4EFA" w:rsidP="001A76D9">
      <w:pPr>
        <w:pStyle w:val="ListParagraph"/>
        <w:numPr>
          <w:ilvl w:val="0"/>
          <w:numId w:val="7"/>
        </w:numPr>
        <w:rPr>
          <w:rFonts w:ascii="Arial" w:hAnsi="Arial"/>
          <w:b w:val="0"/>
          <w:sz w:val="24"/>
        </w:rPr>
      </w:pPr>
      <w:r w:rsidRPr="001A76D9">
        <w:rPr>
          <w:rFonts w:ascii="Arial" w:hAnsi="Arial"/>
          <w:b w:val="0"/>
          <w:sz w:val="24"/>
        </w:rPr>
        <w:t>An ability to think strategically and an understanding of the difference between the board’s role and that of the management team</w:t>
      </w:r>
    </w:p>
    <w:p w:rsidR="00EB4EFA" w:rsidRPr="001A76D9" w:rsidRDefault="005A28DC" w:rsidP="001A76D9">
      <w:pPr>
        <w:pStyle w:val="ListParagraph"/>
        <w:numPr>
          <w:ilvl w:val="0"/>
          <w:numId w:val="7"/>
        </w:numPr>
        <w:rPr>
          <w:rFonts w:ascii="Arial" w:hAnsi="Arial"/>
          <w:b w:val="0"/>
          <w:sz w:val="24"/>
        </w:rPr>
      </w:pPr>
      <w:r w:rsidRPr="001A76D9">
        <w:rPr>
          <w:rFonts w:ascii="Arial" w:hAnsi="Arial"/>
          <w:b w:val="0"/>
          <w:sz w:val="24"/>
        </w:rPr>
        <w:t>A</w:t>
      </w:r>
      <w:r w:rsidR="00EB4EFA" w:rsidRPr="001A76D9">
        <w:rPr>
          <w:rFonts w:ascii="Arial" w:hAnsi="Arial"/>
          <w:b w:val="0"/>
          <w:sz w:val="24"/>
        </w:rPr>
        <w:t>n a</w:t>
      </w:r>
      <w:r w:rsidRPr="001A76D9">
        <w:rPr>
          <w:rFonts w:ascii="Arial" w:hAnsi="Arial"/>
          <w:b w:val="0"/>
          <w:sz w:val="24"/>
        </w:rPr>
        <w:t xml:space="preserve">bility to convey ideas </w:t>
      </w:r>
      <w:r w:rsidR="00FB27DD" w:rsidRPr="001A76D9">
        <w:rPr>
          <w:rFonts w:ascii="Arial" w:hAnsi="Arial"/>
          <w:b w:val="0"/>
          <w:sz w:val="24"/>
        </w:rPr>
        <w:t xml:space="preserve">and make decisions in a group environment </w:t>
      </w:r>
    </w:p>
    <w:p w:rsidR="00327D6C" w:rsidRPr="001A76D9" w:rsidRDefault="00B76C56" w:rsidP="001A76D9">
      <w:pPr>
        <w:pStyle w:val="ListParagraph"/>
        <w:numPr>
          <w:ilvl w:val="0"/>
          <w:numId w:val="7"/>
        </w:numPr>
        <w:rPr>
          <w:rFonts w:ascii="Arial" w:hAnsi="Arial"/>
          <w:b w:val="0"/>
          <w:sz w:val="24"/>
        </w:rPr>
      </w:pPr>
      <w:r w:rsidRPr="001A76D9">
        <w:rPr>
          <w:rFonts w:ascii="Arial" w:hAnsi="Arial"/>
          <w:b w:val="0"/>
          <w:sz w:val="24"/>
        </w:rPr>
        <w:t>Good</w:t>
      </w:r>
      <w:r w:rsidR="005E6C09" w:rsidRPr="001A76D9">
        <w:rPr>
          <w:rFonts w:ascii="Arial" w:hAnsi="Arial"/>
          <w:b w:val="0"/>
          <w:sz w:val="24"/>
        </w:rPr>
        <w:t xml:space="preserve"> networking and </w:t>
      </w:r>
      <w:r w:rsidRPr="001A76D9">
        <w:rPr>
          <w:rFonts w:ascii="Arial" w:hAnsi="Arial"/>
          <w:b w:val="0"/>
          <w:sz w:val="24"/>
        </w:rPr>
        <w:t xml:space="preserve">communication skills </w:t>
      </w:r>
    </w:p>
    <w:p w:rsidR="00E065C2" w:rsidRPr="001A76D9" w:rsidRDefault="00B76C56" w:rsidP="001A76D9">
      <w:pPr>
        <w:pStyle w:val="ListParagraph"/>
        <w:numPr>
          <w:ilvl w:val="0"/>
          <w:numId w:val="7"/>
        </w:numPr>
        <w:rPr>
          <w:rFonts w:ascii="Arial" w:hAnsi="Arial"/>
          <w:b w:val="0"/>
          <w:sz w:val="24"/>
        </w:rPr>
      </w:pPr>
      <w:r w:rsidRPr="001A76D9">
        <w:rPr>
          <w:rFonts w:ascii="Arial" w:hAnsi="Arial"/>
          <w:b w:val="0"/>
          <w:sz w:val="24"/>
        </w:rPr>
        <w:t xml:space="preserve">Impartiality, fairness and </w:t>
      </w:r>
      <w:r w:rsidR="00EB4EFA" w:rsidRPr="001A76D9">
        <w:rPr>
          <w:rFonts w:ascii="Arial" w:hAnsi="Arial"/>
          <w:b w:val="0"/>
          <w:sz w:val="24"/>
        </w:rPr>
        <w:t>a commitment to equality and diversity</w:t>
      </w:r>
    </w:p>
    <w:p w:rsidR="00EB4EFA" w:rsidRPr="001A76D9" w:rsidRDefault="00EB4EFA" w:rsidP="001A76D9">
      <w:pPr>
        <w:pStyle w:val="ListParagraph"/>
        <w:numPr>
          <w:ilvl w:val="0"/>
          <w:numId w:val="7"/>
        </w:numPr>
        <w:rPr>
          <w:rFonts w:ascii="Arial" w:hAnsi="Arial"/>
          <w:b w:val="0"/>
          <w:sz w:val="24"/>
        </w:rPr>
      </w:pPr>
      <w:r w:rsidRPr="001A76D9">
        <w:rPr>
          <w:rFonts w:ascii="Arial" w:hAnsi="Arial"/>
          <w:b w:val="0"/>
          <w:sz w:val="24"/>
        </w:rPr>
        <w:t>Basic I.T. skills</w:t>
      </w:r>
    </w:p>
    <w:p w:rsidR="00EB4EFA" w:rsidRPr="001A76D9" w:rsidRDefault="00EB4EFA" w:rsidP="001A76D9">
      <w:pPr>
        <w:pStyle w:val="ListParagraph"/>
        <w:numPr>
          <w:ilvl w:val="0"/>
          <w:numId w:val="7"/>
        </w:numPr>
        <w:rPr>
          <w:rFonts w:ascii="Arial" w:hAnsi="Arial"/>
          <w:b w:val="0"/>
          <w:sz w:val="24"/>
        </w:rPr>
      </w:pPr>
      <w:r w:rsidRPr="001A76D9">
        <w:rPr>
          <w:rFonts w:ascii="Arial" w:hAnsi="Arial"/>
          <w:b w:val="0"/>
          <w:sz w:val="24"/>
        </w:rPr>
        <w:t>Previous board level experience or equivalent (desirable but not essential)</w:t>
      </w:r>
    </w:p>
    <w:p w:rsidR="00B76C56" w:rsidRPr="001A76D9" w:rsidRDefault="007606A7" w:rsidP="001A76D9">
      <w:pPr>
        <w:pStyle w:val="ListParagraph"/>
        <w:numPr>
          <w:ilvl w:val="0"/>
          <w:numId w:val="7"/>
        </w:numPr>
        <w:rPr>
          <w:rFonts w:ascii="Arial" w:hAnsi="Arial"/>
          <w:b w:val="0"/>
          <w:sz w:val="24"/>
        </w:rPr>
      </w:pPr>
      <w:r w:rsidRPr="001A76D9">
        <w:rPr>
          <w:rFonts w:ascii="Arial" w:hAnsi="Arial"/>
          <w:b w:val="0"/>
          <w:sz w:val="24"/>
        </w:rPr>
        <w:t>Eligibility</w:t>
      </w:r>
      <w:r w:rsidR="00B76C56" w:rsidRPr="001A76D9">
        <w:rPr>
          <w:rFonts w:ascii="Arial" w:hAnsi="Arial"/>
          <w:b w:val="0"/>
          <w:sz w:val="24"/>
        </w:rPr>
        <w:t xml:space="preserve"> to act as a charity trustee</w:t>
      </w:r>
      <w:r w:rsidR="00A427B9" w:rsidRPr="001A76D9">
        <w:rPr>
          <w:rFonts w:ascii="Arial" w:hAnsi="Arial"/>
          <w:b w:val="0"/>
          <w:sz w:val="24"/>
        </w:rPr>
        <w:t xml:space="preserve"> </w:t>
      </w:r>
      <w:r w:rsidR="00EB4EFA" w:rsidRPr="001A76D9">
        <w:rPr>
          <w:rFonts w:ascii="Arial" w:hAnsi="Arial"/>
          <w:b w:val="0"/>
          <w:sz w:val="24"/>
        </w:rPr>
        <w:t xml:space="preserve">is essential </w:t>
      </w:r>
    </w:p>
    <w:p w:rsidR="009F31BF" w:rsidRDefault="009F31BF">
      <w:pPr>
        <w:rPr>
          <w:rFonts w:ascii="Arial" w:hAnsi="Arial"/>
          <w:sz w:val="24"/>
        </w:rPr>
      </w:pPr>
      <w:r>
        <w:rPr>
          <w:rFonts w:ascii="Arial" w:hAnsi="Arial"/>
          <w:sz w:val="24"/>
        </w:rPr>
        <w:br w:type="page"/>
      </w:r>
    </w:p>
    <w:p w:rsidR="001A76D9" w:rsidRDefault="001A76D9" w:rsidP="001A76D9">
      <w:pPr>
        <w:rPr>
          <w:rFonts w:ascii="Arial" w:hAnsi="Arial"/>
          <w:sz w:val="24"/>
        </w:rPr>
      </w:pPr>
    </w:p>
    <w:p w:rsidR="009F31BF" w:rsidRDefault="009F31BF" w:rsidP="001A76D9">
      <w:pPr>
        <w:rPr>
          <w:rFonts w:ascii="Arial" w:hAnsi="Arial"/>
          <w:sz w:val="24"/>
        </w:rPr>
      </w:pPr>
    </w:p>
    <w:p w:rsidR="009F31BF" w:rsidRDefault="009F31BF" w:rsidP="001A76D9">
      <w:pPr>
        <w:rPr>
          <w:rFonts w:ascii="Arial" w:hAnsi="Arial"/>
          <w:sz w:val="24"/>
        </w:rPr>
      </w:pPr>
    </w:p>
    <w:p w:rsidR="00475DE1" w:rsidRPr="001A76D9" w:rsidRDefault="00475DE1" w:rsidP="001A76D9">
      <w:pPr>
        <w:rPr>
          <w:rFonts w:ascii="Arial" w:hAnsi="Arial"/>
          <w:sz w:val="24"/>
        </w:rPr>
      </w:pPr>
      <w:r w:rsidRPr="001A76D9">
        <w:rPr>
          <w:rFonts w:ascii="Arial" w:hAnsi="Arial"/>
          <w:sz w:val="24"/>
        </w:rPr>
        <w:t>How to apply</w:t>
      </w:r>
    </w:p>
    <w:p w:rsidR="00BB2A16" w:rsidRPr="001A76D9" w:rsidRDefault="00BB2A16" w:rsidP="001A76D9">
      <w:pPr>
        <w:rPr>
          <w:rFonts w:ascii="Arial" w:hAnsi="Arial"/>
          <w:b w:val="0"/>
          <w:sz w:val="24"/>
        </w:rPr>
      </w:pPr>
      <w:r w:rsidRPr="001A76D9">
        <w:rPr>
          <w:rFonts w:ascii="Arial" w:hAnsi="Arial"/>
          <w:b w:val="0"/>
          <w:sz w:val="24"/>
        </w:rPr>
        <w:t xml:space="preserve">Please see our website for further supporting documentation including our current season brochure: </w:t>
      </w:r>
      <w:hyperlink r:id="rId10" w:history="1">
        <w:r w:rsidRPr="001A76D9">
          <w:rPr>
            <w:rStyle w:val="Hyperlink"/>
            <w:rFonts w:ascii="Arial" w:hAnsi="Arial"/>
            <w:b w:val="0"/>
            <w:sz w:val="24"/>
          </w:rPr>
          <w:t>www.coliseum.org.uk</w:t>
        </w:r>
      </w:hyperlink>
    </w:p>
    <w:p w:rsidR="00845211" w:rsidRPr="001A76D9" w:rsidRDefault="00845211" w:rsidP="001A76D9">
      <w:pPr>
        <w:rPr>
          <w:rStyle w:val="Hyperlink"/>
          <w:rFonts w:ascii="Arial" w:hAnsi="Arial"/>
          <w:b w:val="0"/>
          <w:sz w:val="24"/>
        </w:rPr>
      </w:pPr>
      <w:r w:rsidRPr="001A76D9">
        <w:rPr>
          <w:rFonts w:ascii="Arial" w:hAnsi="Arial"/>
          <w:b w:val="0"/>
          <w:sz w:val="24"/>
        </w:rPr>
        <w:t xml:space="preserve">If you </w:t>
      </w:r>
      <w:r w:rsidR="00985B34" w:rsidRPr="001A76D9">
        <w:rPr>
          <w:rFonts w:ascii="Arial" w:hAnsi="Arial"/>
          <w:b w:val="0"/>
          <w:sz w:val="24"/>
        </w:rPr>
        <w:t>have any questions or would like to</w:t>
      </w:r>
      <w:r w:rsidR="00A427B9" w:rsidRPr="001A76D9">
        <w:rPr>
          <w:rFonts w:ascii="Arial" w:hAnsi="Arial"/>
          <w:b w:val="0"/>
          <w:sz w:val="24"/>
        </w:rPr>
        <w:t xml:space="preserve"> arrange an informal telephone </w:t>
      </w:r>
      <w:r w:rsidR="00985B34" w:rsidRPr="001A76D9">
        <w:rPr>
          <w:rFonts w:ascii="Arial" w:hAnsi="Arial"/>
          <w:b w:val="0"/>
          <w:sz w:val="24"/>
        </w:rPr>
        <w:t xml:space="preserve">conversation please contact </w:t>
      </w:r>
      <w:hyperlink r:id="rId11" w:history="1">
        <w:r w:rsidR="00BB2A16" w:rsidRPr="001A76D9">
          <w:rPr>
            <w:rStyle w:val="Hyperlink"/>
            <w:rFonts w:ascii="Arial" w:hAnsi="Arial"/>
            <w:b w:val="0"/>
            <w:sz w:val="24"/>
          </w:rPr>
          <w:t>recruitment@coliseum.org.uk</w:t>
        </w:r>
      </w:hyperlink>
    </w:p>
    <w:p w:rsidR="00637231" w:rsidRPr="001A76D9" w:rsidRDefault="007606A7" w:rsidP="001A76D9">
      <w:pPr>
        <w:rPr>
          <w:rFonts w:ascii="Arial" w:hAnsi="Arial"/>
          <w:b w:val="0"/>
          <w:sz w:val="24"/>
        </w:rPr>
      </w:pPr>
      <w:r w:rsidRPr="001A76D9">
        <w:rPr>
          <w:rFonts w:ascii="Arial" w:hAnsi="Arial"/>
          <w:b w:val="0"/>
          <w:sz w:val="24"/>
        </w:rPr>
        <w:t xml:space="preserve">If you are interested in joining us as a trustee </w:t>
      </w:r>
      <w:r w:rsidR="001A76D9" w:rsidRPr="001A76D9">
        <w:rPr>
          <w:rFonts w:ascii="Arial" w:hAnsi="Arial"/>
          <w:b w:val="0"/>
          <w:sz w:val="24"/>
        </w:rPr>
        <w:t xml:space="preserve">please email your C.V. and a covering letter explaining why the role appeals to you and what particular skills you could bring to the board </w:t>
      </w:r>
      <w:r w:rsidR="00637231" w:rsidRPr="001A76D9">
        <w:rPr>
          <w:rFonts w:ascii="Arial" w:hAnsi="Arial"/>
          <w:b w:val="0"/>
          <w:sz w:val="24"/>
        </w:rPr>
        <w:t>to:</w:t>
      </w:r>
      <w:r w:rsidR="002F125B" w:rsidRPr="001A76D9">
        <w:rPr>
          <w:rFonts w:ascii="Arial" w:hAnsi="Arial"/>
          <w:b w:val="0"/>
          <w:sz w:val="24"/>
        </w:rPr>
        <w:t xml:space="preserve"> </w:t>
      </w:r>
      <w:hyperlink r:id="rId12" w:history="1">
        <w:r w:rsidR="009E5AB2" w:rsidRPr="001A76D9">
          <w:rPr>
            <w:rStyle w:val="Hyperlink"/>
            <w:rFonts w:ascii="Arial" w:hAnsi="Arial"/>
            <w:b w:val="0"/>
            <w:sz w:val="24"/>
          </w:rPr>
          <w:t>recruitment@coliseum.org.uk</w:t>
        </w:r>
      </w:hyperlink>
      <w:r w:rsidR="009E5AB2" w:rsidRPr="001A76D9">
        <w:rPr>
          <w:rFonts w:ascii="Arial" w:hAnsi="Arial"/>
          <w:b w:val="0"/>
          <w:sz w:val="24"/>
        </w:rPr>
        <w:t xml:space="preserve"> </w:t>
      </w:r>
    </w:p>
    <w:p w:rsidR="002F125B" w:rsidRPr="001A76D9" w:rsidRDefault="002F125B" w:rsidP="001A76D9">
      <w:pPr>
        <w:rPr>
          <w:rFonts w:ascii="Arial" w:hAnsi="Arial"/>
          <w:b w:val="0"/>
          <w:sz w:val="24"/>
        </w:rPr>
      </w:pPr>
      <w:r w:rsidRPr="001A76D9">
        <w:rPr>
          <w:rFonts w:ascii="Arial" w:hAnsi="Arial"/>
          <w:b w:val="0"/>
          <w:sz w:val="24"/>
        </w:rPr>
        <w:t>The closing date is 10</w:t>
      </w:r>
      <w:r w:rsidRPr="001A76D9">
        <w:rPr>
          <w:rFonts w:ascii="Arial" w:hAnsi="Arial"/>
          <w:b w:val="0"/>
          <w:sz w:val="24"/>
          <w:vertAlign w:val="superscript"/>
        </w:rPr>
        <w:t>th</w:t>
      </w:r>
      <w:r w:rsidRPr="001A76D9">
        <w:rPr>
          <w:rFonts w:ascii="Arial" w:hAnsi="Arial"/>
          <w:b w:val="0"/>
          <w:sz w:val="24"/>
        </w:rPr>
        <w:t xml:space="preserve"> February 2017 and informal interviews will take place before the end of February.</w:t>
      </w:r>
    </w:p>
    <w:sectPr w:rsidR="002F125B" w:rsidRPr="001A76D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AD" w:rsidRDefault="00281CAD" w:rsidP="006F5383">
      <w:pPr>
        <w:spacing w:after="0" w:line="240" w:lineRule="auto"/>
      </w:pPr>
      <w:r>
        <w:separator/>
      </w:r>
    </w:p>
  </w:endnote>
  <w:endnote w:type="continuationSeparator" w:id="0">
    <w:p w:rsidR="00281CAD" w:rsidRDefault="00281CAD" w:rsidP="006F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AD" w:rsidRDefault="00281CAD" w:rsidP="006F5383">
      <w:pPr>
        <w:spacing w:after="0" w:line="240" w:lineRule="auto"/>
      </w:pPr>
      <w:r>
        <w:separator/>
      </w:r>
    </w:p>
  </w:footnote>
  <w:footnote w:type="continuationSeparator" w:id="0">
    <w:p w:rsidR="00281CAD" w:rsidRDefault="00281CAD" w:rsidP="006F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83" w:rsidRDefault="00460655">
    <w:pPr>
      <w:pStyle w:val="Header"/>
    </w:pPr>
    <w:r>
      <w:rPr>
        <w:noProof/>
        <w:lang w:eastAsia="en-GB"/>
      </w:rPr>
      <w:drawing>
        <wp:anchor distT="0" distB="0" distL="114300" distR="114300" simplePos="0" relativeHeight="251659264" behindDoc="1" locked="0" layoutInCell="1" allowOverlap="1" wp14:anchorId="02538A50" wp14:editId="59EDC965">
          <wp:simplePos x="0" y="0"/>
          <wp:positionH relativeFrom="page">
            <wp:posOffset>152400</wp:posOffset>
          </wp:positionH>
          <wp:positionV relativeFrom="page">
            <wp:posOffset>152400</wp:posOffset>
          </wp:positionV>
          <wp:extent cx="7559040" cy="10692384"/>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4EA"/>
    <w:multiLevelType w:val="hybridMultilevel"/>
    <w:tmpl w:val="B2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34BB0"/>
    <w:multiLevelType w:val="hybridMultilevel"/>
    <w:tmpl w:val="4B62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363E7"/>
    <w:multiLevelType w:val="hybridMultilevel"/>
    <w:tmpl w:val="ABA6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FC363C"/>
    <w:multiLevelType w:val="hybridMultilevel"/>
    <w:tmpl w:val="431E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6567B"/>
    <w:multiLevelType w:val="hybridMultilevel"/>
    <w:tmpl w:val="DA74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543CC"/>
    <w:multiLevelType w:val="hybridMultilevel"/>
    <w:tmpl w:val="E3D0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E607AE"/>
    <w:multiLevelType w:val="hybridMultilevel"/>
    <w:tmpl w:val="B51A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D6"/>
    <w:rsid w:val="0001740E"/>
    <w:rsid w:val="00037F94"/>
    <w:rsid w:val="00056415"/>
    <w:rsid w:val="000617E7"/>
    <w:rsid w:val="000C1820"/>
    <w:rsid w:val="000E75B3"/>
    <w:rsid w:val="001010F1"/>
    <w:rsid w:val="001A76D9"/>
    <w:rsid w:val="001F58A9"/>
    <w:rsid w:val="00232D6B"/>
    <w:rsid w:val="0026142B"/>
    <w:rsid w:val="00281CAD"/>
    <w:rsid w:val="002A693A"/>
    <w:rsid w:val="002F0C32"/>
    <w:rsid w:val="002F125B"/>
    <w:rsid w:val="00317747"/>
    <w:rsid w:val="00327D6C"/>
    <w:rsid w:val="003778D5"/>
    <w:rsid w:val="003A48FA"/>
    <w:rsid w:val="003D56B0"/>
    <w:rsid w:val="00460655"/>
    <w:rsid w:val="00475DE1"/>
    <w:rsid w:val="004A50B2"/>
    <w:rsid w:val="004B2041"/>
    <w:rsid w:val="0052778D"/>
    <w:rsid w:val="00571802"/>
    <w:rsid w:val="005A28DC"/>
    <w:rsid w:val="005B355F"/>
    <w:rsid w:val="005B47D9"/>
    <w:rsid w:val="005E6C09"/>
    <w:rsid w:val="005F785D"/>
    <w:rsid w:val="00637231"/>
    <w:rsid w:val="0067293A"/>
    <w:rsid w:val="006A6F00"/>
    <w:rsid w:val="006D6F12"/>
    <w:rsid w:val="006E48FD"/>
    <w:rsid w:val="006F5383"/>
    <w:rsid w:val="00721127"/>
    <w:rsid w:val="00752F89"/>
    <w:rsid w:val="007606A7"/>
    <w:rsid w:val="007639E4"/>
    <w:rsid w:val="007F0695"/>
    <w:rsid w:val="00845211"/>
    <w:rsid w:val="00874D7F"/>
    <w:rsid w:val="008A24D6"/>
    <w:rsid w:val="008B5313"/>
    <w:rsid w:val="008D3F2A"/>
    <w:rsid w:val="008F49F3"/>
    <w:rsid w:val="00903A47"/>
    <w:rsid w:val="00943A6F"/>
    <w:rsid w:val="009559A7"/>
    <w:rsid w:val="00985B34"/>
    <w:rsid w:val="009E5AB2"/>
    <w:rsid w:val="009F31BF"/>
    <w:rsid w:val="00A427B9"/>
    <w:rsid w:val="00A4372B"/>
    <w:rsid w:val="00AC3C28"/>
    <w:rsid w:val="00B20F4E"/>
    <w:rsid w:val="00B25E26"/>
    <w:rsid w:val="00B76C56"/>
    <w:rsid w:val="00BB2A16"/>
    <w:rsid w:val="00BD399C"/>
    <w:rsid w:val="00C01A6A"/>
    <w:rsid w:val="00C1331D"/>
    <w:rsid w:val="00C74B2B"/>
    <w:rsid w:val="00CE60D6"/>
    <w:rsid w:val="00D52951"/>
    <w:rsid w:val="00D57349"/>
    <w:rsid w:val="00E065C2"/>
    <w:rsid w:val="00E75240"/>
    <w:rsid w:val="00E831FE"/>
    <w:rsid w:val="00EB4EFA"/>
    <w:rsid w:val="00EB6EAF"/>
    <w:rsid w:val="00F46CC0"/>
    <w:rsid w:val="00F6039B"/>
    <w:rsid w:val="00FB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b/>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D6"/>
    <w:pPr>
      <w:ind w:left="720"/>
      <w:contextualSpacing/>
    </w:pPr>
  </w:style>
  <w:style w:type="character" w:styleId="Hyperlink">
    <w:name w:val="Hyperlink"/>
    <w:basedOn w:val="DefaultParagraphFont"/>
    <w:uiPriority w:val="99"/>
    <w:unhideWhenUsed/>
    <w:rsid w:val="009E5AB2"/>
    <w:rPr>
      <w:color w:val="0000FF" w:themeColor="hyperlink"/>
      <w:u w:val="single"/>
    </w:rPr>
  </w:style>
  <w:style w:type="paragraph" w:styleId="BalloonText">
    <w:name w:val="Balloon Text"/>
    <w:basedOn w:val="Normal"/>
    <w:link w:val="BalloonTextChar"/>
    <w:uiPriority w:val="99"/>
    <w:semiHidden/>
    <w:unhideWhenUsed/>
    <w:rsid w:val="009E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B2"/>
    <w:rPr>
      <w:rFonts w:ascii="Tahoma" w:hAnsi="Tahoma" w:cs="Tahoma"/>
      <w:sz w:val="16"/>
      <w:szCs w:val="16"/>
    </w:rPr>
  </w:style>
  <w:style w:type="paragraph" w:styleId="Header">
    <w:name w:val="header"/>
    <w:basedOn w:val="Normal"/>
    <w:link w:val="HeaderChar"/>
    <w:uiPriority w:val="99"/>
    <w:unhideWhenUsed/>
    <w:rsid w:val="006F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383"/>
  </w:style>
  <w:style w:type="paragraph" w:styleId="Footer">
    <w:name w:val="footer"/>
    <w:basedOn w:val="Normal"/>
    <w:link w:val="FooterChar"/>
    <w:uiPriority w:val="99"/>
    <w:unhideWhenUsed/>
    <w:rsid w:val="006F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383"/>
  </w:style>
  <w:style w:type="character" w:customStyle="1" w:styleId="apple-converted-space">
    <w:name w:val="apple-converted-space"/>
    <w:basedOn w:val="DefaultParagraphFont"/>
    <w:rsid w:val="006E48FD"/>
  </w:style>
  <w:style w:type="paragraph" w:customStyle="1" w:styleId="Default">
    <w:name w:val="Default"/>
    <w:rsid w:val="00637231"/>
    <w:pPr>
      <w:autoSpaceDE w:val="0"/>
      <w:autoSpaceDN w:val="0"/>
      <w:adjustRightInd w:val="0"/>
      <w:spacing w:after="0" w:line="240" w:lineRule="auto"/>
    </w:pPr>
    <w:rPr>
      <w:rFonts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b/>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D6"/>
    <w:pPr>
      <w:ind w:left="720"/>
      <w:contextualSpacing/>
    </w:pPr>
  </w:style>
  <w:style w:type="character" w:styleId="Hyperlink">
    <w:name w:val="Hyperlink"/>
    <w:basedOn w:val="DefaultParagraphFont"/>
    <w:uiPriority w:val="99"/>
    <w:unhideWhenUsed/>
    <w:rsid w:val="009E5AB2"/>
    <w:rPr>
      <w:color w:val="0000FF" w:themeColor="hyperlink"/>
      <w:u w:val="single"/>
    </w:rPr>
  </w:style>
  <w:style w:type="paragraph" w:styleId="BalloonText">
    <w:name w:val="Balloon Text"/>
    <w:basedOn w:val="Normal"/>
    <w:link w:val="BalloonTextChar"/>
    <w:uiPriority w:val="99"/>
    <w:semiHidden/>
    <w:unhideWhenUsed/>
    <w:rsid w:val="009E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B2"/>
    <w:rPr>
      <w:rFonts w:ascii="Tahoma" w:hAnsi="Tahoma" w:cs="Tahoma"/>
      <w:sz w:val="16"/>
      <w:szCs w:val="16"/>
    </w:rPr>
  </w:style>
  <w:style w:type="paragraph" w:styleId="Header">
    <w:name w:val="header"/>
    <w:basedOn w:val="Normal"/>
    <w:link w:val="HeaderChar"/>
    <w:uiPriority w:val="99"/>
    <w:unhideWhenUsed/>
    <w:rsid w:val="006F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383"/>
  </w:style>
  <w:style w:type="paragraph" w:styleId="Footer">
    <w:name w:val="footer"/>
    <w:basedOn w:val="Normal"/>
    <w:link w:val="FooterChar"/>
    <w:uiPriority w:val="99"/>
    <w:unhideWhenUsed/>
    <w:rsid w:val="006F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383"/>
  </w:style>
  <w:style w:type="character" w:customStyle="1" w:styleId="apple-converted-space">
    <w:name w:val="apple-converted-space"/>
    <w:basedOn w:val="DefaultParagraphFont"/>
    <w:rsid w:val="006E48FD"/>
  </w:style>
  <w:style w:type="paragraph" w:customStyle="1" w:styleId="Default">
    <w:name w:val="Default"/>
    <w:rsid w:val="00637231"/>
    <w:pPr>
      <w:autoSpaceDE w:val="0"/>
      <w:autoSpaceDN w:val="0"/>
      <w:adjustRightInd w:val="0"/>
      <w:spacing w:after="0" w:line="240" w:lineRule="auto"/>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coliseu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oliseum.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iseum.org.uk" TargetMode="External"/><Relationship Id="rId4" Type="http://schemas.microsoft.com/office/2007/relationships/stylesWithEffects" Target="stylesWithEffects.xml"/><Relationship Id="rId9" Type="http://schemas.openxmlformats.org/officeDocument/2006/relationships/hyperlink" Target="mailto:recruitment@coliseum.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0BF1-8A46-4077-B568-9B37BBD8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Anne-Louise Jones</dc:creator>
  <cp:lastModifiedBy>Anne-Louise Jones</cp:lastModifiedBy>
  <cp:revision>3</cp:revision>
  <cp:lastPrinted>2016-12-21T12:48:00Z</cp:lastPrinted>
  <dcterms:created xsi:type="dcterms:W3CDTF">2016-12-21T12:50:00Z</dcterms:created>
  <dcterms:modified xsi:type="dcterms:W3CDTF">2016-12-21T12:54:00Z</dcterms:modified>
</cp:coreProperties>
</file>